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947B78">
        <w:rPr>
          <w:b w:val="0"/>
          <w:sz w:val="28"/>
          <w:szCs w:val="28"/>
        </w:rPr>
        <w:t>Шаран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947B78">
        <w:rPr>
          <w:rFonts w:ascii="Times New Roman" w:hAnsi="Times New Roman" w:cs="Times New Roman"/>
          <w:noProof/>
          <w:sz w:val="28"/>
          <w:szCs w:val="28"/>
        </w:rPr>
        <w:t>29 апреля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</w:t>
      </w:r>
      <w:r w:rsidR="00947B78">
        <w:rPr>
          <w:rFonts w:ascii="Times New Roman" w:hAnsi="Times New Roman" w:cs="Times New Roman"/>
          <w:noProof/>
          <w:sz w:val="28"/>
          <w:szCs w:val="28"/>
        </w:rPr>
        <w:t>:53</w:t>
      </w:r>
      <w:r w:rsidR="001C3224">
        <w:rPr>
          <w:rFonts w:ascii="Times New Roman" w:hAnsi="Times New Roman" w:cs="Times New Roman"/>
          <w:noProof/>
          <w:sz w:val="28"/>
          <w:szCs w:val="28"/>
        </w:rPr>
        <w:t>:</w:t>
      </w:r>
      <w:r w:rsidR="003500FB">
        <w:rPr>
          <w:rFonts w:ascii="Times New Roman" w:hAnsi="Times New Roman" w:cs="Times New Roman"/>
          <w:noProof/>
          <w:sz w:val="28"/>
          <w:szCs w:val="28"/>
        </w:rPr>
        <w:t xml:space="preserve">140803:1 </w:t>
      </w:r>
      <w:r w:rsidR="00947B78">
        <w:rPr>
          <w:rFonts w:ascii="Times New Roman" w:hAnsi="Times New Roman" w:cs="Times New Roman"/>
          <w:noProof/>
          <w:sz w:val="28"/>
          <w:szCs w:val="28"/>
        </w:rPr>
        <w:t xml:space="preserve">выявлена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947B78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7775" cy="3794813"/>
            <wp:effectExtent l="19050" t="0" r="9525" b="0"/>
            <wp:docPr id="1" name="Рисунок 1" descr="C:\Users\z02\Desktop\ю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юсу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31" cy="379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00FB"/>
    <w:rsid w:val="003609F9"/>
    <w:rsid w:val="00373DB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825B1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177</cp:revision>
  <cp:lastPrinted>2016-07-08T03:50:00Z</cp:lastPrinted>
  <dcterms:created xsi:type="dcterms:W3CDTF">2012-03-05T06:40:00Z</dcterms:created>
  <dcterms:modified xsi:type="dcterms:W3CDTF">2016-07-08T03:51:00Z</dcterms:modified>
</cp:coreProperties>
</file>