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 xml:space="preserve">Урнякский сельсовет муниципального района </w:t>
      </w:r>
      <w:r>
        <w:rPr>
          <w:b w:val="false"/>
          <w:sz w:val="28"/>
          <w:szCs w:val="28"/>
        </w:rPr>
        <w:t>Чекмагушевский район Республики Башкортостан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30 июня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Урнякский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Чекмагушевский район Республики Башкортостан. В ходе проверки выявлено нарушение, выразившееся в порче земель в результате нарушения правил обращения с опасными для окружающей среды веществами, а именно в загрязнении плодородного слоя почвы нитратами на земельных участках сельскохозяйственного назначения с кадастровыми номерами 02:51:140801:20, 02:51:170401:49 на общей площади 1,74 га.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данному факту государственным инспектором отдела государственного земельного надзора в отношении главы сельского поселения составлен протокол об административном правонарушении по ч. 2 ст. 8.6 КоАП РФ. Выдано предписание об устранении нарушений законодательства в сфере охраны и использования земельных участков сельскохозяйственного назначения  со сроком исполнения  до 01.09.2017 года.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9525">
            <wp:extent cx="5476875" cy="3042920"/>
            <wp:effectExtent l="0" t="0" r="0" b="0"/>
            <wp:docPr id="1" name="Рисунок 1" descr="C:\Users\z02\Desktop\картинки\v-novousmanskom-raione-predprinimatel-ustroil-svalku-na-selskohoziastvennih-zemli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картинки\v-novousmanskom-raione-predprinimatel-ustroil-svalku-na-selskohoziastvennih-zemliah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04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 w:before="0" w:after="200"/>
        <w:ind w:hanging="709"/>
        <w:jc w:val="both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385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1234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487249"/>
    <w:rPr>
      <w:rFonts w:ascii="Tahoma" w:hAnsi="Tahoma" w:cs="Tahoma"/>
      <w:sz w:val="16"/>
      <w:szCs w:val="16"/>
    </w:rPr>
  </w:style>
  <w:style w:type="character" w:styleId="Style14">
    <w:name w:val="Интернет-ссылка"/>
    <w:basedOn w:val="DefaultParagraphFont"/>
    <w:uiPriority w:val="99"/>
    <w:semiHidden/>
    <w:unhideWhenUsed/>
    <w:rsid w:val="00422e24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c1234b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8724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Application>LibreOffice/5.2.2.2$Linux_X86_64 LibreOffice_project/20m0$Build-2</Application>
  <Pages>1</Pages>
  <Words>131</Words>
  <Characters>994</Characters>
  <CharactersWithSpaces>1127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2012-03-05T06:40:00Z</dcterms:created>
  <dc:creator>z02</dc:creator>
  <dc:description/>
  <dc:language>ru-RU</dc:language>
  <cp:lastModifiedBy/>
  <cp:lastPrinted>2017-06-05T11:11:00Z</cp:lastPrinted>
  <dcterms:modified xsi:type="dcterms:W3CDTF">2017-07-13T18:51:30Z</dcterms:modified>
  <cp:revision>174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