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65_59343096"/>
      <w:r>
        <w:rPr>
          <w:b w:val="false"/>
          <w:sz w:val="28"/>
          <w:szCs w:val="28"/>
        </w:rPr>
        <w:t xml:space="preserve">О проведении плановой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Ашкадарский сельсовет муниципального района </w:t>
      </w:r>
      <w:bookmarkEnd w:id="0"/>
      <w:r>
        <w:rPr>
          <w:b w:val="false"/>
          <w:sz w:val="28"/>
          <w:szCs w:val="28"/>
        </w:rPr>
        <w:t>Стерлитамакский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Ашкадарский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Стерлитамакский район. В ходе проверки выявлено нарушение, выразившееся в самовольном снятии и перемещении плодородного слоя почвы на земельном участке сельскохозяйственного назначения с кадастровым номером 02:44:250601:39  на площади 0,012 га.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25.09.2017 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  <w:drawing>
          <wp:inline distT="0" distB="0" distL="19050" distR="635">
            <wp:extent cx="4647565" cy="3086100"/>
            <wp:effectExtent l="0" t="0" r="0" b="0"/>
            <wp:docPr id="1" name="Рисунок 1" descr="C:\Users\z02\Desktop\картин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LibreOffice/5.2.2.2$Linux_X86_64 LibreOffice_project/20m0$Build-2</Application>
  <Pages>1</Pages>
  <Words>113</Words>
  <Characters>872</Characters>
  <CharactersWithSpaces>988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2017-07-24T12:47:00Z</dcterms:created>
  <dc:creator>z02</dc:creator>
  <dc:description/>
  <dc:language>ru-RU</dc:language>
  <cp:lastModifiedBy/>
  <cp:lastPrinted>2015-11-19T11:29:00Z</cp:lastPrinted>
  <dcterms:modified xsi:type="dcterms:W3CDTF">2017-07-28T15:59:55Z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