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6" w:rsidRDefault="00527436" w:rsidP="00527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E8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E0AF0">
        <w:rPr>
          <w:rFonts w:ascii="Times New Roman" w:eastAsia="Times New Roman" w:hAnsi="Times New Roman" w:cs="Times New Roman"/>
          <w:sz w:val="28"/>
          <w:szCs w:val="28"/>
        </w:rPr>
        <w:t xml:space="preserve">подаче электронных </w:t>
      </w:r>
      <w:r w:rsidR="00773F85">
        <w:rPr>
          <w:rFonts w:ascii="Times New Roman" w:eastAsia="Times New Roman" w:hAnsi="Times New Roman" w:cs="Times New Roman"/>
          <w:sz w:val="28"/>
          <w:szCs w:val="28"/>
        </w:rPr>
        <w:t xml:space="preserve">заявок </w:t>
      </w:r>
      <w:r w:rsidR="000E0AF0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в Реестр </w:t>
      </w:r>
      <w:r w:rsidR="00773F85">
        <w:rPr>
          <w:rFonts w:ascii="Times New Roman" w:eastAsia="Times New Roman" w:hAnsi="Times New Roman" w:cs="Times New Roman"/>
          <w:sz w:val="28"/>
          <w:szCs w:val="28"/>
        </w:rPr>
        <w:t xml:space="preserve">экспортеров </w:t>
      </w:r>
      <w:r w:rsidR="00CF7D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3F85">
        <w:rPr>
          <w:rFonts w:ascii="Times New Roman" w:eastAsia="Times New Roman" w:hAnsi="Times New Roman" w:cs="Times New Roman"/>
          <w:sz w:val="28"/>
          <w:szCs w:val="28"/>
        </w:rPr>
        <w:t>ИС «Цербер»</w:t>
      </w:r>
    </w:p>
    <w:p w:rsidR="00527436" w:rsidRPr="00930E80" w:rsidRDefault="00527436" w:rsidP="00527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436" w:rsidRPr="000E0AF0" w:rsidRDefault="000E0AF0" w:rsidP="002556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марта 2017 г. все заявки от хозяйствующих субъектов на проведение их совместного обследования сотрудниками территориальных управлений Россельхознадзора и Управления ветеринарии субъектов на соответствие требованиям третьих стран должны подаваться в электронной 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публичный интерфейс ИС «Цербер». Форма для подачи заявки и инструкция по заполнению будут размещены на главной странице ИС «Цербер» по адресу </w:t>
      </w:r>
      <w:hyperlink r:id="rId4" w:history="1"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cerberus</w:t>
        </w:r>
        <w:proofErr w:type="spellEnd"/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vetrf</w:t>
        </w:r>
        <w:proofErr w:type="spellEnd"/>
        <w:r w:rsidRPr="000E0AF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107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0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AF0" w:rsidRDefault="00773F85" w:rsidP="002556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заявке на аттестацию указывается продукция и страна-экспортер, на соответствие требованиям которой планируется обследование. В результате подачи заявки хозяйствующий субъект получает номер заявки и ссылку для просмотра сведений и статуса заявки.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«Цербер» фиксируется дата подачи заявки.</w:t>
      </w:r>
    </w:p>
    <w:p w:rsidR="00527436" w:rsidRDefault="00773F85" w:rsidP="00527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Сотрудниками территориальных управлений Россельхознадзора и Управления ветеринарии субъектов могут принять следующие решения по заявке: «Назначить обследование», «Принять», «Отклонить». Каждое решение сопровождается комментарием. В системе «Цербер» фиксируется, кто принял решение и когда. При выборе решения «Назначить обследование» указывается дата проведения обследования (не менее 10 рабочих дней до планируемой даты). Принятые решения хозяйствующий субъект может отслеживать в карточке заявки. После проведения обследования и прикрепления Акта заявка может быть «Принята» и отправлена на согласование в центральный аппарат Россельхознадзора.</w:t>
      </w:r>
    </w:p>
    <w:p w:rsidR="00773F85" w:rsidRDefault="00773F85" w:rsidP="00527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527436" w:rsidRDefault="00773F85" w:rsidP="005274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noProof/>
        </w:rPr>
        <w:drawing>
          <wp:inline distT="0" distB="0" distL="0" distR="0">
            <wp:extent cx="2266950" cy="1952625"/>
            <wp:effectExtent l="19050" t="0" r="0" b="0"/>
            <wp:docPr id="1" name="Рисунок 1" descr="C:\Users\vp05\AppData\Local\Microsoft\Windows\Temporary Internet Files\Content.Word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05\AppData\Local\Microsoft\Windows\Temporary Internet Files\Content.Word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20" w:rsidRDefault="00174D20"/>
    <w:sectPr w:rsidR="00174D20" w:rsidSect="00024BF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7436"/>
    <w:rsid w:val="00024BF8"/>
    <w:rsid w:val="000E0AF0"/>
    <w:rsid w:val="00151CAB"/>
    <w:rsid w:val="00167CFD"/>
    <w:rsid w:val="00174D20"/>
    <w:rsid w:val="002556AB"/>
    <w:rsid w:val="002F48D2"/>
    <w:rsid w:val="00527436"/>
    <w:rsid w:val="00693272"/>
    <w:rsid w:val="006D5898"/>
    <w:rsid w:val="00773F85"/>
    <w:rsid w:val="007A6624"/>
    <w:rsid w:val="007C0622"/>
    <w:rsid w:val="00A55FE9"/>
    <w:rsid w:val="00B41032"/>
    <w:rsid w:val="00B72E63"/>
    <w:rsid w:val="00B94266"/>
    <w:rsid w:val="00BE6826"/>
    <w:rsid w:val="00C66479"/>
    <w:rsid w:val="00C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3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0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rberus.ve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vp05</dc:creator>
  <cp:keywords/>
  <dc:description/>
  <cp:lastModifiedBy>vp05</cp:lastModifiedBy>
  <cp:revision>8</cp:revision>
  <cp:lastPrinted>2017-02-08T07:34:00Z</cp:lastPrinted>
  <dcterms:created xsi:type="dcterms:W3CDTF">2016-10-31T07:06:00Z</dcterms:created>
  <dcterms:modified xsi:type="dcterms:W3CDTF">2017-02-08T07:34:00Z</dcterms:modified>
</cp:coreProperties>
</file>