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9F" w:rsidRPr="0009329F" w:rsidRDefault="0009329F" w:rsidP="0009329F">
      <w:pPr>
        <w:spacing w:after="167" w:line="469" w:lineRule="atLeast"/>
        <w:jc w:val="center"/>
        <w:outlineLvl w:val="1"/>
        <w:rPr>
          <w:rFonts w:ascii="Georgia" w:eastAsia="Times New Roman" w:hAnsi="Georgia" w:cs="Times New Roman"/>
          <w:color w:val="404040"/>
          <w:sz w:val="28"/>
          <w:szCs w:val="28"/>
          <w:lang w:eastAsia="ru-RU"/>
        </w:rPr>
      </w:pPr>
      <w:r w:rsidRPr="0009329F">
        <w:rPr>
          <w:rFonts w:ascii="Georgia" w:eastAsia="Times New Roman" w:hAnsi="Georgia" w:cs="Times New Roman"/>
          <w:color w:val="404040"/>
          <w:sz w:val="28"/>
          <w:szCs w:val="28"/>
          <w:lang w:eastAsia="ru-RU"/>
        </w:rPr>
        <w:t>О запрете ввоза подкарантинной продукции из Болгарии</w:t>
      </w:r>
    </w:p>
    <w:p w:rsidR="0009329F" w:rsidRPr="0009329F" w:rsidRDefault="0009329F" w:rsidP="0009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29F" w:rsidRPr="0009329F" w:rsidRDefault="0009329F" w:rsidP="000932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proofErr w:type="gramStart"/>
      <w:r w:rsidRPr="0009329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Управление Россельхознадзора по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Республике Башкортостан</w:t>
      </w:r>
      <w:r w:rsidRPr="0009329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доводит до сведения </w:t>
      </w:r>
      <w:r w:rsidRPr="0009329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юридических лиц, индивидуальных предпринимателей и физических лиц, что согласно письму от 01.09.2015 № ФС-НВ-3/15505, с 25.04.2015 </w:t>
      </w:r>
      <w:r w:rsidR="00F642F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Pr="0009329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Болгарское агентство по безопасности продовольствия не выдает фитосанитарные сертификаты для экспорта или реэкспорта подкарантинной продукции в Российскую Федерацию, и любые «болгарские» фитосанитарные сертификаты должны рассматриваться Федеральной службой как поддельные.</w:t>
      </w:r>
      <w:proofErr w:type="gramEnd"/>
    </w:p>
    <w:p w:rsidR="0009329F" w:rsidRPr="0009329F" w:rsidRDefault="000F3CC7" w:rsidP="0009329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23232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В связи с изложенным, </w:t>
      </w:r>
      <w:proofErr w:type="spellStart"/>
      <w:r w:rsidR="0009329F" w:rsidRPr="0009329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Россельхознадзором</w:t>
      </w:r>
      <w:proofErr w:type="spellEnd"/>
      <w:r w:rsidR="0009329F" w:rsidRPr="0009329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принято решение о запрете с 1 сентября 2015 года ввоза на территорию Российской Федерации любой подкарантинной продукции, сопровождаемой «болгарскими» фитосанитарными сертификатами</w:t>
      </w:r>
      <w:r w:rsidR="0009329F" w:rsidRPr="0009329F">
        <w:rPr>
          <w:rFonts w:ascii="Arial" w:eastAsia="Times New Roman" w:hAnsi="Arial" w:cs="Arial"/>
          <w:color w:val="323232"/>
          <w:sz w:val="23"/>
          <w:szCs w:val="23"/>
          <w:lang w:eastAsia="ru-RU"/>
        </w:rPr>
        <w:t>.</w:t>
      </w:r>
    </w:p>
    <w:p w:rsidR="00085E9A" w:rsidRDefault="00085E9A" w:rsidP="0009329F">
      <w:pPr>
        <w:spacing w:after="0" w:line="240" w:lineRule="auto"/>
      </w:pPr>
    </w:p>
    <w:p w:rsidR="003E3CFC" w:rsidRDefault="003E3CFC" w:rsidP="0009329F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1903095" cy="1520190"/>
            <wp:effectExtent l="19050" t="0" r="1905" b="0"/>
            <wp:docPr id="1" name="Рисунок 1" descr="C:\Documents and Settings\KR02\Рабочий стол\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R02\Рабочий стол\1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3CFC" w:rsidSect="00085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329F"/>
    <w:rsid w:val="00085E9A"/>
    <w:rsid w:val="0009329F"/>
    <w:rsid w:val="000F3CC7"/>
    <w:rsid w:val="00346675"/>
    <w:rsid w:val="003E3CFC"/>
    <w:rsid w:val="006514D3"/>
    <w:rsid w:val="00C17F2B"/>
    <w:rsid w:val="00F6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9A"/>
  </w:style>
  <w:style w:type="paragraph" w:styleId="2">
    <w:name w:val="heading 2"/>
    <w:basedOn w:val="a"/>
    <w:link w:val="20"/>
    <w:uiPriority w:val="9"/>
    <w:qFormat/>
    <w:rsid w:val="000932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32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9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2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KR02</cp:lastModifiedBy>
  <cp:revision>6</cp:revision>
  <cp:lastPrinted>2015-09-04T05:16:00Z</cp:lastPrinted>
  <dcterms:created xsi:type="dcterms:W3CDTF">2015-09-03T07:24:00Z</dcterms:created>
  <dcterms:modified xsi:type="dcterms:W3CDTF">2015-09-04T05:18:00Z</dcterms:modified>
</cp:coreProperties>
</file>