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DC60A8">
        <w:rPr>
          <w:b w:val="0"/>
          <w:color w:val="000000"/>
          <w:sz w:val="28"/>
          <w:szCs w:val="28"/>
        </w:rPr>
        <w:t>Арметовский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E07268">
        <w:rPr>
          <w:b w:val="0"/>
          <w:noProof/>
          <w:sz w:val="28"/>
          <w:szCs w:val="28"/>
        </w:rPr>
        <w:t>Ишимбайский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E07268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DC60A8">
        <w:rPr>
          <w:rFonts w:ascii="Times New Roman" w:hAnsi="Times New Roman" w:cs="Times New Roman"/>
          <w:color w:val="000000"/>
          <w:sz w:val="28"/>
          <w:szCs w:val="28"/>
        </w:rPr>
        <w:t>Арметовский</w:t>
      </w:r>
      <w:proofErr w:type="spellEnd"/>
      <w:r w:rsidR="00DC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E07268">
        <w:rPr>
          <w:rFonts w:ascii="Times New Roman" w:hAnsi="Times New Roman" w:cs="Times New Roman"/>
          <w:noProof/>
          <w:sz w:val="28"/>
          <w:szCs w:val="28"/>
        </w:rPr>
        <w:t>Ишимбайский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назначения с кадастровым номером 02:28:</w:t>
      </w:r>
      <w:r w:rsidR="002554F5">
        <w:rPr>
          <w:rFonts w:ascii="Times New Roman" w:hAnsi="Times New Roman" w:cs="Times New Roman"/>
          <w:sz w:val="28"/>
          <w:szCs w:val="28"/>
        </w:rPr>
        <w:t>010201:48</w:t>
      </w:r>
      <w:r w:rsidR="00B901DD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="00DC60A8">
        <w:rPr>
          <w:rFonts w:ascii="Times New Roman" w:hAnsi="Times New Roman" w:cs="Times New Roman"/>
          <w:sz w:val="28"/>
          <w:szCs w:val="28"/>
        </w:rPr>
        <w:t xml:space="preserve"> 0,4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E07268">
        <w:rPr>
          <w:rFonts w:ascii="Times New Roman" w:hAnsi="Times New Roman" w:cs="Times New Roman"/>
          <w:sz w:val="28"/>
          <w:szCs w:val="28"/>
        </w:rPr>
        <w:t>со сроком исполнения  до 09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AD20F4" w:rsidP="00AD20F4">
      <w:pPr>
        <w:jc w:val="center"/>
      </w:pPr>
      <w:r>
        <w:rPr>
          <w:noProof/>
        </w:rPr>
        <w:drawing>
          <wp:inline distT="0" distB="0" distL="0" distR="0">
            <wp:extent cx="4011469" cy="3004457"/>
            <wp:effectExtent l="19050" t="0" r="8081" b="0"/>
            <wp:docPr id="2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3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554F5"/>
    <w:rsid w:val="002A158E"/>
    <w:rsid w:val="00317814"/>
    <w:rsid w:val="004413C1"/>
    <w:rsid w:val="00643229"/>
    <w:rsid w:val="0084773C"/>
    <w:rsid w:val="009F346A"/>
    <w:rsid w:val="00AB7727"/>
    <w:rsid w:val="00AD20F4"/>
    <w:rsid w:val="00B901DD"/>
    <w:rsid w:val="00BC2A3B"/>
    <w:rsid w:val="00D1707D"/>
    <w:rsid w:val="00D674DB"/>
    <w:rsid w:val="00DC60A8"/>
    <w:rsid w:val="00DC7EE3"/>
    <w:rsid w:val="00E07268"/>
    <w:rsid w:val="00E923CC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8</cp:revision>
  <cp:lastPrinted>2017-07-20T08:50:00Z</cp:lastPrinted>
  <dcterms:created xsi:type="dcterms:W3CDTF">2017-07-24T12:32:00Z</dcterms:created>
  <dcterms:modified xsi:type="dcterms:W3CDTF">2017-07-26T04:49:00Z</dcterms:modified>
</cp:coreProperties>
</file>