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66" w:rsidRDefault="00A26A66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56500" w:rsidRDefault="00D56500" w:rsidP="00D56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нарушениях обязательных требований</w:t>
      </w:r>
    </w:p>
    <w:p w:rsidR="00D56500" w:rsidRDefault="00D56500" w:rsidP="00D565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5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Птичий грипп</w:t>
      </w:r>
      <w:r w:rsidR="00E905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tooltip="Латинский язык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лат.</w:t>
        </w:r>
        <w:proofErr w:type="gramEnd"/>
      </w:hyperlink>
      <w:r w:rsidR="00E905FE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i/>
          <w:iCs/>
          <w:sz w:val="28"/>
          <w:szCs w:val="28"/>
          <w:lang w:val="la-Latn"/>
        </w:rPr>
        <w:t>Grippus avium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9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bCs/>
          <w:sz w:val="28"/>
          <w:szCs w:val="28"/>
        </w:rPr>
        <w:t>классическая чума птиц</w:t>
      </w:r>
      <w:r w:rsidR="00C742C0" w:rsidRPr="00CA7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 острая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tooltip="Инфекц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инфекционная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Вирус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вирусная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Болезнь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болезнь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тиц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птиц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 характеризующаяся поражением органов пищеварения, дыхания, высокой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ooltip="Летальность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летальностью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tooltip="Антиген" w:history="1">
        <w:proofErr w:type="spellStart"/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Антигенная</w:t>
        </w:r>
        <w:proofErr w:type="spellEnd"/>
      </w:hyperlink>
      <w:r w:rsidR="00C5137D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tooltip="Вариабельность (страница отсутствует)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вариабельность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вируса гриппа птиц и наличие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ooltip="Вирулентность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высоковирулентных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Штамм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штаммов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позволяют отнести его к особо опасным болезням, способным причинить большой экономический ущерб. Различные штаммы вируса гриппа птиц могут вызывать от 10 до 100</w:t>
      </w:r>
      <w:r w:rsidR="00452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% гибели среди заболевших и поражать одновременно от одного до трёх видов птиц.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ooltip="Естественный резервуар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Природным резервуаром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вируса являются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tooltip="Миграция птиц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мигрирующие птицы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 чаще всего дикие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tooltip="Утк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утки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 В диких</w:t>
      </w:r>
      <w:r w:rsidR="00C5137D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 w:tooltip="Популяц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популяциях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птиц, в отличие от домашних, высока устойчивость к вирусу гриппа. Впервые грипп птиц был выявлен в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9" w:tooltip="Итал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Италии</w:t>
        </w:r>
      </w:hyperlink>
      <w:r w:rsidR="00C742C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более ста лет назад.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Впервые грипп птиц был описан</w:t>
      </w:r>
      <w:r w:rsidR="00C742C0" w:rsidRPr="00CA7583">
        <w:rPr>
          <w:rFonts w:ascii="Times New Roman" w:eastAsia="Times New Roman" w:hAnsi="Times New Roman" w:cs="Times New Roman"/>
          <w:sz w:val="28"/>
          <w:szCs w:val="28"/>
        </w:rPr>
        <w:t xml:space="preserve"> в Италии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в 1878 под названием</w:t>
      </w:r>
      <w:r w:rsidR="00A26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bCs/>
          <w:sz w:val="28"/>
          <w:szCs w:val="28"/>
        </w:rPr>
        <w:t>куриный тиф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, поражающего кур на фермах в окрестностях</w:t>
      </w:r>
      <w:r w:rsidR="00C74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0" w:tooltip="Турин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Турина</w:t>
        </w:r>
      </w:hyperlink>
      <w:r w:rsidR="00C742E0"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21" w:tooltip="Итал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Италия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Вспышки европейской чумы птиц регулярно происходили в начале XX века в странах Европы, Африки и Азии. В 1925 болезнь попала в Северную Америку. Во второй половине XX века только за рубежом зарегистрировано 18 крупных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2" w:tooltip="Эпизоот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эпизоотий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В 1901 была установлена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3" w:tooltip="Вирусы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вирусная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природа возбудителя, но только в 1955 было доказано, что вирус, вызывающий «птичью чуму», является вирусом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4" w:tooltip="Грипп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гриппа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Современное название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bCs/>
          <w:sz w:val="28"/>
          <w:szCs w:val="28"/>
        </w:rPr>
        <w:t>грипп птиц</w:t>
      </w:r>
      <w:r w:rsidR="00731C60" w:rsidRPr="00CA7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 данное заболевание получило лишь в 1971. Применительно к наиболее опасным формам (например, вызванным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5" w:tooltip="Штамм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штаммом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H5N1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H5N1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) употребляется также термин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7583">
        <w:rPr>
          <w:rFonts w:ascii="Times New Roman" w:eastAsia="Times New Roman" w:hAnsi="Times New Roman" w:cs="Times New Roman"/>
          <w:bCs/>
          <w:sz w:val="28"/>
          <w:szCs w:val="28"/>
        </w:rPr>
        <w:t>высокопатогенный</w:t>
      </w:r>
      <w:proofErr w:type="spellEnd"/>
      <w:r w:rsidRPr="00CA75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грипп птиц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03" w:rsidRPr="00CA7583" w:rsidRDefault="00CA758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Возбудитель болезни – РНК-содержащий вирус относится к семейству </w:t>
      </w:r>
      <w:proofErr w:type="spellStart"/>
      <w:r w:rsidRPr="00CA7583">
        <w:rPr>
          <w:rFonts w:ascii="Times New Roman" w:eastAsia="Times New Roman" w:hAnsi="Times New Roman" w:cs="Times New Roman"/>
          <w:sz w:val="28"/>
          <w:szCs w:val="28"/>
        </w:rPr>
        <w:t>ортомиксовирусов</w:t>
      </w:r>
      <w:proofErr w:type="spellEnd"/>
      <w:r w:rsidRPr="00CA7583">
        <w:rPr>
          <w:rFonts w:ascii="Times New Roman" w:eastAsia="Times New Roman" w:hAnsi="Times New Roman" w:cs="Times New Roman"/>
          <w:sz w:val="28"/>
          <w:szCs w:val="28"/>
        </w:rPr>
        <w:t>, который подразделяется на три серологических типа: А, В и С. Вирусы типа А вызывают заболевание у животных и человека.</w:t>
      </w:r>
    </w:p>
    <w:p w:rsidR="00C5137D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У вируса гриппа типа A известно шестнадцать вариантов структуры гемагглютинина (HA1-16) и девять нейраминидазы (NA1-9). Именно комбинации этих двух гликопротеинов и определяют подтип вируса. </w:t>
      </w:r>
      <w:proofErr w:type="gramStart"/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 возможны 144 таких комбинации, 86 из которых реально обнаружены в природе. </w:t>
      </w:r>
      <w:proofErr w:type="gramEnd"/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7" w:tooltip="Птицы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птиц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наиболее патогенны варианты H5 и H7.</w:t>
      </w:r>
    </w:p>
    <w:p w:rsidR="00731C60" w:rsidRPr="00CA7583" w:rsidRDefault="00CB2654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tooltip="ВОЗ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В</w:t>
        </w:r>
        <w:r w:rsidR="00C5137D" w:rsidRPr="00CA7583">
          <w:rPr>
            <w:rFonts w:ascii="Times New Roman" w:eastAsia="Times New Roman" w:hAnsi="Times New Roman" w:cs="Times New Roman"/>
            <w:sz w:val="28"/>
            <w:szCs w:val="28"/>
          </w:rPr>
          <w:t>семирная организация здравоохранения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считает, что птичий грипп H5N1 может перерасти во всемирную пандемию, если вирус подвергнется рекомбинации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29" w:tooltip="Ген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генов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с вирусом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0" w:tooltip="Грипп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гриппа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 xml:space="preserve">человека, то есть приобретёт новые свойства (способность передаваться от человека к человеку и др.). </w:t>
      </w:r>
    </w:p>
    <w:p w:rsidR="00C5137D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Вирус гриппа птиц выделен от всех видов домашних птиц, а также от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tooltip="Перепел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перепелов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2" w:tooltip="Фазан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фазанов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 w:tooltip="Крачк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крачек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4" w:tooltip="Буревестник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буревестника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. Все штаммы вируса, независимо от поражаемых ими видов животных, в процессе репродукции в одной системе, способны к рекомбинации, в результате чего формируются новые </w:t>
      </w:r>
      <w:proofErr w:type="spellStart"/>
      <w:r w:rsidRPr="00CA7583">
        <w:rPr>
          <w:rFonts w:ascii="Times New Roman" w:eastAsia="Times New Roman" w:hAnsi="Times New Roman" w:cs="Times New Roman"/>
          <w:sz w:val="28"/>
          <w:szCs w:val="28"/>
        </w:rPr>
        <w:t>антигенно</w:t>
      </w:r>
      <w:proofErr w:type="spellEnd"/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 изменённые подтипы вируса. В ряде случаев штаммы, выделенные в птицеводческих хозяйствах при массовой гибели кур, в лабораторных условиях оказывались </w:t>
      </w:r>
      <w:proofErr w:type="spellStart"/>
      <w:r w:rsidRPr="00CA7583">
        <w:rPr>
          <w:rFonts w:ascii="Times New Roman" w:eastAsia="Times New Roman" w:hAnsi="Times New Roman" w:cs="Times New Roman"/>
          <w:sz w:val="28"/>
          <w:szCs w:val="28"/>
        </w:rPr>
        <w:t>невирулентными</w:t>
      </w:r>
      <w:proofErr w:type="spellEnd"/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. Последнее свидетельствует о роли в заболевании гриппа птиц дополнительных стрессов: условий содержания, наличия </w:t>
      </w:r>
      <w:proofErr w:type="spellStart"/>
      <w:r w:rsidRPr="00CA7583">
        <w:rPr>
          <w:rFonts w:ascii="Times New Roman" w:eastAsia="Times New Roman" w:hAnsi="Times New Roman" w:cs="Times New Roman"/>
          <w:sz w:val="28"/>
          <w:szCs w:val="28"/>
        </w:rPr>
        <w:t>секундарных</w:t>
      </w:r>
      <w:proofErr w:type="spellEnd"/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 инфекций, например</w:t>
      </w:r>
      <w:r w:rsidR="00E905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5" w:tooltip="Микоплазмоз (страница отсутствует)" w:history="1">
        <w:proofErr w:type="spellStart"/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микоплазмоза</w:t>
        </w:r>
        <w:proofErr w:type="spellEnd"/>
      </w:hyperlink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т.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Источник возбудителя инфекции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 больные и переболевшие птицы, с</w:t>
      </w:r>
      <w:r w:rsidR="00A26A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6" w:tooltip="Экскрет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экскре</w:t>
        </w:r>
        <w:r w:rsidR="00A26A66">
          <w:rPr>
            <w:rFonts w:ascii="Times New Roman" w:eastAsia="Times New Roman" w:hAnsi="Times New Roman" w:cs="Times New Roman"/>
            <w:sz w:val="28"/>
            <w:szCs w:val="28"/>
          </w:rPr>
          <w:t>мен</w:t>
        </w:r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тами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7" w:tooltip="Секреция (физиология)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секретами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которых выделяется большое количество активного вируса. Механизм заражения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 воздушно-капельный. Факторы передачи вируса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 инфицированная обменная тара (лотки для тушек и яиц), корма, товарная продукция (тушки птиц,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8" w:tooltip="Яйцо (еда)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яйца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9" w:tooltip="Перо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перо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), полученная в инкубационный период или от клинически больной птицы. Определённую роль в распространении болезни могут играть и дикие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lastRenderedPageBreak/>
        <w:t>птицы (</w:t>
      </w:r>
      <w:hyperlink r:id="rId40" w:tooltip="Голубь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голуби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1" w:tooltip="Воробей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воробьи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2" w:tooltip="Галк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галки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3" w:tooltip="Вороны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вороны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), а также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4" w:tooltip="Грызуны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грызуны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5" w:tooltip="Кошк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кошки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 Грипп птиц протекает в виде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6" w:tooltip="Энзоот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энзоотий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7" w:tooltip="Эпизоот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эпизоотий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Переболевшая птица приобретает напряжённый иммунитет только против гомологичного подтипа вируса.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Инкубационный период от 20—30 часов до 2 суток. Болезнь проявляется резким снижением яйценоскости, поедания корма, жаждой, угнетением. У больной птицы перья взъерошены, незадолго перед гибелью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8" w:tooltip="Цианоз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цианоз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гребня и серёжек. Куры стоят с опущенной головой и закрытыми глазами; слизистые оболочки у них </w:t>
      </w:r>
      <w:proofErr w:type="spellStart"/>
      <w:r w:rsidRPr="00CA7583">
        <w:rPr>
          <w:rFonts w:ascii="Times New Roman" w:eastAsia="Times New Roman" w:hAnsi="Times New Roman" w:cs="Times New Roman"/>
          <w:sz w:val="28"/>
          <w:szCs w:val="28"/>
        </w:rPr>
        <w:t>гиперемированы</w:t>
      </w:r>
      <w:proofErr w:type="spellEnd"/>
      <w:r w:rsidRPr="00CA7583">
        <w:rPr>
          <w:rFonts w:ascii="Times New Roman" w:eastAsia="Times New Roman" w:hAnsi="Times New Roman" w:cs="Times New Roman"/>
          <w:sz w:val="28"/>
          <w:szCs w:val="28"/>
        </w:rPr>
        <w:t>; носовые отверстия заклеены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9" w:tooltip="Экссудат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экссудатом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 Дыхание хриплое, учащённое, температура тела 43—44°C. Наблюдают также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0" w:tooltip="Диаре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диарею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1" w:tooltip="Кал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помёт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окрашен в коричнево-зелёный цвет,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2" w:tooltip="Невроз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неврозы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3" w:tooltip="Судороги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судороги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4" w:tooltip="Манежные движения (страница отсутствует)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манежные движения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При вскрытии обнаруживают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5" w:tooltip="Катар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катаральные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CA7583">
        <w:rPr>
          <w:rFonts w:ascii="Times New Roman" w:eastAsia="Times New Roman" w:hAnsi="Times New Roman" w:cs="Times New Roman"/>
          <w:sz w:val="28"/>
          <w:szCs w:val="28"/>
        </w:rPr>
        <w:t>катарально-</w:t>
      </w:r>
      <w:hyperlink r:id="rId56" w:tooltip="Геморраг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геморрагические</w:t>
        </w:r>
        <w:proofErr w:type="gramEnd"/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поражения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7" w:tooltip="Слизистая оболочк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слизистых оболочек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58" w:tooltip="Пищеварительный тракт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пищеварительного тракта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 дыхательных путей, подкожные отёки в области глотки, гортани, шеи, груди, ног, множественные точечные кровоизлияния в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9" w:tooltip="Желудок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желудке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0" w:tooltip="Кишечник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кишечнике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1" w:tooltip="Селезёнк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селезёнке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2" w:tooltip="Печень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печени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3" w:tooltip="Почка (анатомия)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почках</w:t>
        </w:r>
      </w:hyperlink>
      <w:r w:rsidR="00731C60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1C60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4" w:tooltip="Сердце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сердце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B03" w:rsidRPr="00CA7583" w:rsidRDefault="00CB2654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" w:tooltip="Диагноз" w:history="1">
        <w:proofErr w:type="gramStart"/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Диагноз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 xml:space="preserve">основан на выделении вируса из свежего патматериала (лёгкие, печень, головной мозг и др.), а также </w:t>
      </w:r>
      <w:proofErr w:type="spellStart"/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парны́х</w:t>
      </w:r>
      <w:proofErr w:type="spellEnd"/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 xml:space="preserve"> сывороток крови в различные периоды болезни, и идентификации его в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6" w:tooltip="Серология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серологических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реакциях.</w:t>
      </w:r>
      <w:proofErr w:type="gramEnd"/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Лечение не проводится. Больную птицу уничтожают.</w:t>
      </w:r>
    </w:p>
    <w:p w:rsidR="003A18B2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Заражение человека впервые зарегистрировали в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7" w:tooltip="Гонконг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Гонконге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8" w:tooltip="1997 год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1997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во время вспышки гриппа у домашней птицы. Заболело 18 человек, 6 умерли. Был выявлен штамм вируса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9" w:tooltip="H5N1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H5N1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 установлено, что вирус передавался от птиц человеку. К августу 2005 года зарегистрировано 112 случаев заболевания человеком птичьим гриппом во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0" w:tooltip="Вьетнам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Вьетнаме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1" w:tooltip="Таиланд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Таиланде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2" w:tooltip="Камбодж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Камбодже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3" w:tooltip="Индонез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Индонезии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 из них 64 смертельных исходов; не установлена передача вируса от человека к человеку. В попытке остановить распространение вируса уничтожали или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4" w:tooltip="Вакцин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вакцинировали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миллионы домашних птиц.</w:t>
      </w:r>
    </w:p>
    <w:p w:rsidR="00CA7583" w:rsidRDefault="00CB2654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5" w:tooltip="Пандемия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Пандемии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tooltip="Грипп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гриппа</w:t>
        </w:r>
      </w:hyperlink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, вызванные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7" w:tooltip="Мутация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мутированными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tooltip="Вирус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вирусами</w:t>
        </w:r>
      </w:hyperlink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, против которых у людей нет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9" w:tooltip="Иммунитет (биология)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иммунитета</w:t>
        </w:r>
      </w:hyperlink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, возникают 2-3 раза в 100 лет. Пандемия гриппа 1918—1919 («</w:t>
      </w:r>
      <w:hyperlink r:id="rId80" w:tooltip="Испанский грипп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испанка</w:t>
        </w:r>
      </w:hyperlink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1" w:tooltip="Штамм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штамм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H1N1) унесла жизни 40-50 миллионов человек. Предполагают, что вирус «испанки» возник в результате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2" w:tooltip="Рекомбинация генов (страница отсутствует)" w:history="1">
        <w:proofErr w:type="gramStart"/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рекомбинации генов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="00E905FE">
        <w:rPr>
          <w:rFonts w:ascii="Times New Roman" w:hAnsi="Times New Roman" w:cs="Times New Roman"/>
          <w:sz w:val="28"/>
          <w:szCs w:val="28"/>
        </w:rPr>
        <w:t xml:space="preserve"> </w:t>
      </w:r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вирусов гриппа птиц</w:t>
      </w:r>
      <w:proofErr w:type="gramEnd"/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и человека. В 1957—1958 пандемия «</w:t>
      </w:r>
      <w:hyperlink r:id="rId83" w:tooltip="Азиатский грипп (страница отсутствует)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азиатского гриппа</w:t>
        </w:r>
      </w:hyperlink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», вызванная штаммом H2N2. В 1968—1969 пандемия «</w:t>
      </w:r>
      <w:hyperlink r:id="rId84" w:tooltip="Гонконгский грипп" w:history="1">
        <w:r w:rsidR="00E64B03" w:rsidRPr="00CA7583">
          <w:rPr>
            <w:rFonts w:ascii="Times New Roman" w:eastAsia="Times New Roman" w:hAnsi="Times New Roman" w:cs="Times New Roman"/>
            <w:sz w:val="28"/>
            <w:szCs w:val="28"/>
          </w:rPr>
          <w:t>гонконгского гриппа</w:t>
        </w:r>
      </w:hyperlink>
      <w:r w:rsidR="00E64B03" w:rsidRPr="00CA7583">
        <w:rPr>
          <w:rFonts w:ascii="Times New Roman" w:eastAsia="Times New Roman" w:hAnsi="Times New Roman" w:cs="Times New Roman"/>
          <w:sz w:val="28"/>
          <w:szCs w:val="28"/>
        </w:rPr>
        <w:t>» (H3N2).</w:t>
      </w:r>
    </w:p>
    <w:p w:rsidR="002B2F03" w:rsidRDefault="00CA758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Наиболее уязвимые секторы - личные подворные хозяйства и мелкие товарные фермы с выгульным способом содержания птиц. </w:t>
      </w:r>
    </w:p>
    <w:p w:rsidR="00B83534" w:rsidRPr="00B83534" w:rsidRDefault="00B83534" w:rsidP="00B83534">
      <w:pPr>
        <w:spacing w:after="0"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  <w:u w:val="single"/>
        </w:rPr>
      </w:pPr>
      <w:r w:rsidRPr="00B83534">
        <w:rPr>
          <w:rStyle w:val="a9"/>
          <w:rFonts w:ascii="Times New Roman" w:hAnsi="Times New Roman" w:cs="Times New Roman"/>
          <w:sz w:val="28"/>
          <w:szCs w:val="28"/>
          <w:u w:val="single"/>
        </w:rPr>
        <w:t>Типовыми и массовыми нарушениями обязательных требований, выявляемыми в ходе проверок и мероприятий по контролю, являются:</w:t>
      </w:r>
    </w:p>
    <w:p w:rsidR="00CA7583" w:rsidRDefault="002B2F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онтакт домашних птиц с дикими и синантропными птицами: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поение птиц из</w:t>
      </w:r>
      <w:r w:rsidR="00632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открыты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водоем</w:t>
      </w:r>
      <w:r w:rsidR="0063229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, где останавливается дикая птица;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контакт с дик</w:t>
      </w:r>
      <w:r>
        <w:rPr>
          <w:rFonts w:ascii="Times New Roman" w:eastAsia="Times New Roman" w:hAnsi="Times New Roman" w:cs="Times New Roman"/>
          <w:sz w:val="28"/>
          <w:szCs w:val="28"/>
        </w:rPr>
        <w:t>ими и синантропными птицами (свободно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выгульное содержание,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ограждения из сетки,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оборудован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навес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проводится 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отпугивание и т.п.);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отлов дикой водоплавающей птицы для содержания в личных хозяйствах;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потрошение охотничьей дичи на территории дворов и скармливание отходов домашним животным;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изолированное хранение инвентаря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уходу за домашними птицами и не 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его в чистоте;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8. несвоевременное проведение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и загонов от мусора и продуктов жизнедеятельности птиц;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не о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ено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раздельное содержание разных видов птиц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риобретение молодняка птицы и инкубационного яйца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несанкционированных местах торговли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д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опуск посторонних лиц в места содержания домашней птицы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583" w:rsidRDefault="00E84FD9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>потребление в пищу и скармливание животным под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>озрительной в заболевании птицы;</w:t>
      </w:r>
    </w:p>
    <w:p w:rsidR="000569E5" w:rsidRDefault="000569E5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пуха и пера в быту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термической обработки (ошпаривание)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583" w:rsidRDefault="000569E5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 несвоевременное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дезинфекци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инвентаря и птичников после их полной очистки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583" w:rsidRDefault="000569E5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 не проведение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обеззараживани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A7583" w:rsidRPr="00CA7583">
        <w:rPr>
          <w:rFonts w:ascii="Times New Roman" w:eastAsia="Times New Roman" w:hAnsi="Times New Roman" w:cs="Times New Roman"/>
          <w:sz w:val="28"/>
          <w:szCs w:val="28"/>
        </w:rPr>
        <w:t xml:space="preserve"> помета и подстилки путем сжигания или биотермическим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способом;</w:t>
      </w:r>
    </w:p>
    <w:p w:rsidR="000569E5" w:rsidRDefault="00CA758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>нес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 правил личной гигиены</w:t>
      </w:r>
      <w:r w:rsidR="00056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7583" w:rsidRPr="00CA7583" w:rsidRDefault="00CA7583" w:rsidP="00F517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A7583">
        <w:rPr>
          <w:rFonts w:ascii="Times New Roman" w:eastAsia="Times New Roman" w:hAnsi="Times New Roman" w:cs="Times New Roman"/>
          <w:sz w:val="28"/>
          <w:szCs w:val="28"/>
        </w:rPr>
        <w:t>При первых признаках заболевания и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аномальная поза; помутнение роговицы глаз у водоплавающих птиц и др.) и случаях внезапного массового падежа необходимо немедленно обратиться в местную ветеринарную службу для выявления причин заболевания и недопущения эпизоотии.</w:t>
      </w:r>
      <w:proofErr w:type="gramEnd"/>
    </w:p>
    <w:p w:rsidR="00E64B03" w:rsidRPr="00CA7583" w:rsidRDefault="00E64B03" w:rsidP="00384C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Несмотря на предпринимаемые усилия по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5" w:tooltip="Вакцинац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вакцинации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домашней птицы и тот факт, что власти многих странах уничтожили десятки миллионов домашних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6" w:tooltip="Птица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птиц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>, вирус продолжает осваивать новую географическую территорию. Главным переносчиком (или вектором) инфекции в настоящее время считаются водоплавающие птицы (</w:t>
      </w:r>
      <w:proofErr w:type="gramStart"/>
      <w:r w:rsidRPr="00CA7583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 разные виды уток). Особая опасность состоит в том, что они совершают перелёты в тысячи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7" w:tooltip="Километр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километров</w:t>
        </w:r>
      </w:hyperlink>
      <w:r w:rsidRPr="00CA7583">
        <w:rPr>
          <w:rFonts w:ascii="Times New Roman" w:eastAsia="Times New Roman" w:hAnsi="Times New Roman" w:cs="Times New Roman"/>
          <w:sz w:val="28"/>
          <w:szCs w:val="28"/>
        </w:rPr>
        <w:t xml:space="preserve">, и в их числе носители вируса H5N1 и не заболевшие им. </w:t>
      </w:r>
    </w:p>
    <w:p w:rsidR="00A27B03" w:rsidRDefault="00E64B03" w:rsidP="00A27B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583">
        <w:rPr>
          <w:sz w:val="28"/>
          <w:szCs w:val="28"/>
        </w:rPr>
        <w:t>Исследования и развитие новой</w:t>
      </w:r>
      <w:r w:rsidR="00B469EA" w:rsidRPr="00CA7583">
        <w:rPr>
          <w:sz w:val="28"/>
          <w:szCs w:val="28"/>
        </w:rPr>
        <w:t xml:space="preserve"> </w:t>
      </w:r>
      <w:hyperlink r:id="rId88" w:tooltip="Вакцина" w:history="1">
        <w:r w:rsidRPr="00CA7583">
          <w:rPr>
            <w:sz w:val="28"/>
            <w:szCs w:val="28"/>
          </w:rPr>
          <w:t>вакцины</w:t>
        </w:r>
      </w:hyperlink>
      <w:r w:rsidR="00B469EA" w:rsidRPr="00CA7583">
        <w:rPr>
          <w:sz w:val="28"/>
          <w:szCs w:val="28"/>
        </w:rPr>
        <w:t xml:space="preserve"> </w:t>
      </w:r>
      <w:r w:rsidRPr="00CA7583">
        <w:rPr>
          <w:sz w:val="28"/>
          <w:szCs w:val="28"/>
        </w:rPr>
        <w:t>против пандемического вируса продолжаются в</w:t>
      </w:r>
      <w:r w:rsidR="00B469EA" w:rsidRPr="00CA7583">
        <w:rPr>
          <w:sz w:val="28"/>
          <w:szCs w:val="28"/>
        </w:rPr>
        <w:t xml:space="preserve"> </w:t>
      </w:r>
      <w:hyperlink r:id="rId89" w:tooltip="Россия" w:history="1">
        <w:r w:rsidRPr="00CA7583">
          <w:rPr>
            <w:sz w:val="28"/>
            <w:szCs w:val="28"/>
          </w:rPr>
          <w:t>России</w:t>
        </w:r>
      </w:hyperlink>
      <w:r w:rsidRPr="00CA7583">
        <w:rPr>
          <w:sz w:val="28"/>
          <w:szCs w:val="28"/>
        </w:rPr>
        <w:t>,</w:t>
      </w:r>
      <w:r w:rsidR="00B469EA" w:rsidRPr="00CA7583">
        <w:rPr>
          <w:sz w:val="28"/>
          <w:szCs w:val="28"/>
        </w:rPr>
        <w:t xml:space="preserve"> </w:t>
      </w:r>
      <w:hyperlink r:id="rId90" w:tooltip="США" w:history="1">
        <w:r w:rsidRPr="00CA7583">
          <w:rPr>
            <w:sz w:val="28"/>
            <w:szCs w:val="28"/>
          </w:rPr>
          <w:t>США</w:t>
        </w:r>
      </w:hyperlink>
      <w:r w:rsidRPr="00CA7583">
        <w:rPr>
          <w:sz w:val="28"/>
          <w:szCs w:val="28"/>
        </w:rPr>
        <w:t>, Китае, и других странах. Кроме того, исследуется возможность применения с целью лечения и профилактики вируса птичь</w:t>
      </w:r>
      <w:r w:rsidR="00703519" w:rsidRPr="00CA7583">
        <w:rPr>
          <w:sz w:val="28"/>
          <w:szCs w:val="28"/>
        </w:rPr>
        <w:t>е</w:t>
      </w:r>
      <w:r w:rsidRPr="00CA7583">
        <w:rPr>
          <w:sz w:val="28"/>
          <w:szCs w:val="28"/>
        </w:rPr>
        <w:t>го гриппа, препаратов, традиционно применяемых при обычном сезонном гриппе.</w:t>
      </w:r>
    </w:p>
    <w:p w:rsidR="00E64B03" w:rsidRPr="00CA7583" w:rsidRDefault="00A27B03" w:rsidP="00384C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08B">
        <w:rPr>
          <w:sz w:val="28"/>
          <w:szCs w:val="28"/>
        </w:rPr>
        <w:t>Промышленное поголовье птиц не вакцинируют в Р</w:t>
      </w:r>
      <w:r>
        <w:rPr>
          <w:sz w:val="28"/>
          <w:szCs w:val="28"/>
        </w:rPr>
        <w:t xml:space="preserve">оссийской </w:t>
      </w:r>
      <w:r w:rsidRPr="003B708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708B">
        <w:rPr>
          <w:sz w:val="28"/>
          <w:szCs w:val="28"/>
        </w:rPr>
        <w:t xml:space="preserve">, вакцина применяется ограниченно в зонах высокого риска для иммунизации </w:t>
      </w:r>
      <w:r w:rsidRPr="000576B1">
        <w:rPr>
          <w:sz w:val="28"/>
          <w:szCs w:val="28"/>
        </w:rPr>
        <w:t>домашних птиц выгульного содержания.</w:t>
      </w:r>
    </w:p>
    <w:p w:rsidR="00E64B03" w:rsidRPr="00CA7583" w:rsidRDefault="00E64B03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583">
        <w:rPr>
          <w:rFonts w:ascii="Times New Roman" w:eastAsia="Times New Roman" w:hAnsi="Times New Roman" w:cs="Times New Roman"/>
          <w:sz w:val="28"/>
          <w:szCs w:val="28"/>
        </w:rPr>
        <w:t>На многие из вопросов, отражающих характер новой пандемии, если она возникнет, у учёных нет ответа, только предположения. Нам неизвестно ни в какой степени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1" w:tooltip="Вирус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вирус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будет передаваться от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2" w:tooltip="Человек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человека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к человеку, ни как быстро будет географически распространяться, ни насколько смертелен он будет. Но исследователи предполагают, что будет трудно без больших усилий сдержать вспышку в точке (или в точках), откуда</w:t>
      </w:r>
      <w:r w:rsidR="00B469EA" w:rsidRPr="00CA7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3" w:tooltip="Эпидемия" w:history="1">
        <w:r w:rsidRPr="00CA7583">
          <w:rPr>
            <w:rFonts w:ascii="Times New Roman" w:eastAsia="Times New Roman" w:hAnsi="Times New Roman" w:cs="Times New Roman"/>
            <w:sz w:val="28"/>
            <w:szCs w:val="28"/>
          </w:rPr>
          <w:t>эпидемия</w:t>
        </w:r>
      </w:hyperlink>
      <w:r w:rsidR="00B469EA" w:rsidRPr="00CA7583">
        <w:rPr>
          <w:rFonts w:ascii="Times New Roman" w:hAnsi="Times New Roman" w:cs="Times New Roman"/>
          <w:sz w:val="28"/>
          <w:szCs w:val="28"/>
        </w:rPr>
        <w:t xml:space="preserve"> </w:t>
      </w:r>
      <w:r w:rsidRPr="00CA7583">
        <w:rPr>
          <w:rFonts w:ascii="Times New Roman" w:eastAsia="Times New Roman" w:hAnsi="Times New Roman" w:cs="Times New Roman"/>
          <w:sz w:val="28"/>
          <w:szCs w:val="28"/>
        </w:rPr>
        <w:t>начнёт распространяться. Если это не удастся, то в течение нескольких месяцев вирус может распространиться по всему миру.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833"/>
      </w:tblGrid>
      <w:tr w:rsidR="00784362" w:rsidRPr="00784362" w:rsidTr="0078436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84362" w:rsidRPr="00784362" w:rsidRDefault="00784362" w:rsidP="00E905FE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</w:p>
        </w:tc>
      </w:tr>
    </w:tbl>
    <w:p w:rsidR="0027562D" w:rsidRPr="00C742C0" w:rsidRDefault="0027562D" w:rsidP="00E905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500" w:rsidRPr="00C742C0" w:rsidRDefault="00D565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6500" w:rsidRPr="00C742C0" w:rsidSect="00E64B0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B57"/>
    <w:multiLevelType w:val="multilevel"/>
    <w:tmpl w:val="9C7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A2E27"/>
    <w:multiLevelType w:val="multilevel"/>
    <w:tmpl w:val="7E0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B03"/>
    <w:rsid w:val="000569E5"/>
    <w:rsid w:val="000D12DC"/>
    <w:rsid w:val="00221D5E"/>
    <w:rsid w:val="0027562D"/>
    <w:rsid w:val="00294DF2"/>
    <w:rsid w:val="002B2F03"/>
    <w:rsid w:val="00384C91"/>
    <w:rsid w:val="003A18B2"/>
    <w:rsid w:val="00452C4A"/>
    <w:rsid w:val="005F25D5"/>
    <w:rsid w:val="0063229F"/>
    <w:rsid w:val="00703519"/>
    <w:rsid w:val="00731C60"/>
    <w:rsid w:val="00784362"/>
    <w:rsid w:val="00880DFB"/>
    <w:rsid w:val="009E7B5A"/>
    <w:rsid w:val="00A26A66"/>
    <w:rsid w:val="00A27B03"/>
    <w:rsid w:val="00B469EA"/>
    <w:rsid w:val="00B83534"/>
    <w:rsid w:val="00C5137D"/>
    <w:rsid w:val="00C742C0"/>
    <w:rsid w:val="00C742E0"/>
    <w:rsid w:val="00CA7583"/>
    <w:rsid w:val="00CB2654"/>
    <w:rsid w:val="00D56500"/>
    <w:rsid w:val="00E63376"/>
    <w:rsid w:val="00E64B03"/>
    <w:rsid w:val="00E84FD9"/>
    <w:rsid w:val="00E905FE"/>
    <w:rsid w:val="00EB774E"/>
    <w:rsid w:val="00F5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E"/>
  </w:style>
  <w:style w:type="paragraph" w:styleId="2">
    <w:name w:val="heading 2"/>
    <w:basedOn w:val="a"/>
    <w:link w:val="20"/>
    <w:uiPriority w:val="9"/>
    <w:qFormat/>
    <w:rsid w:val="00E64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B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4B0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6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4B03"/>
  </w:style>
  <w:style w:type="character" w:styleId="a4">
    <w:name w:val="Hyperlink"/>
    <w:basedOn w:val="a0"/>
    <w:uiPriority w:val="99"/>
    <w:semiHidden/>
    <w:unhideWhenUsed/>
    <w:rsid w:val="00E64B0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B03"/>
    <w:rPr>
      <w:color w:val="800080"/>
      <w:u w:val="single"/>
    </w:rPr>
  </w:style>
  <w:style w:type="character" w:customStyle="1" w:styleId="toctoggle">
    <w:name w:val="toctoggle"/>
    <w:basedOn w:val="a0"/>
    <w:rsid w:val="00E64B03"/>
  </w:style>
  <w:style w:type="character" w:customStyle="1" w:styleId="tocnumber">
    <w:name w:val="tocnumber"/>
    <w:basedOn w:val="a0"/>
    <w:rsid w:val="00E64B03"/>
  </w:style>
  <w:style w:type="character" w:customStyle="1" w:styleId="toctext">
    <w:name w:val="toctext"/>
    <w:basedOn w:val="a0"/>
    <w:rsid w:val="00E64B03"/>
  </w:style>
  <w:style w:type="character" w:customStyle="1" w:styleId="mw-headline">
    <w:name w:val="mw-headline"/>
    <w:basedOn w:val="a0"/>
    <w:rsid w:val="00E64B03"/>
  </w:style>
  <w:style w:type="character" w:customStyle="1" w:styleId="mw-editsection">
    <w:name w:val="mw-editsection"/>
    <w:basedOn w:val="a0"/>
    <w:rsid w:val="00E64B03"/>
  </w:style>
  <w:style w:type="character" w:customStyle="1" w:styleId="mw-editsection-bracket">
    <w:name w:val="mw-editsection-bracket"/>
    <w:basedOn w:val="a0"/>
    <w:rsid w:val="00E64B03"/>
  </w:style>
  <w:style w:type="character" w:customStyle="1" w:styleId="mw-editsection-divider">
    <w:name w:val="mw-editsection-divider"/>
    <w:basedOn w:val="a0"/>
    <w:rsid w:val="00E64B03"/>
  </w:style>
  <w:style w:type="character" w:customStyle="1" w:styleId="ref-info">
    <w:name w:val="ref-info"/>
    <w:basedOn w:val="a0"/>
    <w:rsid w:val="00E64B03"/>
  </w:style>
  <w:style w:type="character" w:customStyle="1" w:styleId="noprint">
    <w:name w:val="noprint"/>
    <w:basedOn w:val="a0"/>
    <w:rsid w:val="00E64B03"/>
  </w:style>
  <w:style w:type="paragraph" w:styleId="a6">
    <w:name w:val="Balloon Text"/>
    <w:basedOn w:val="a"/>
    <w:link w:val="a7"/>
    <w:uiPriority w:val="99"/>
    <w:semiHidden/>
    <w:unhideWhenUsed/>
    <w:rsid w:val="00E6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4B0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69EA"/>
    <w:pPr>
      <w:ind w:left="720"/>
      <w:contextualSpacing/>
    </w:pPr>
  </w:style>
  <w:style w:type="character" w:styleId="a9">
    <w:name w:val="Strong"/>
    <w:basedOn w:val="a0"/>
    <w:qFormat/>
    <w:rsid w:val="00B83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8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6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87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243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29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0496605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0125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06537294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35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8%D1%80%D1%83%D0%BB%D0%B5%D0%BD%D1%82%D0%BD%D0%BE%D1%81%D1%82%D1%8C" TargetMode="External"/><Relationship Id="rId18" Type="http://schemas.openxmlformats.org/officeDocument/2006/relationships/hyperlink" Target="https://ru.wikipedia.org/wiki/%D0%9F%D0%BE%D0%BF%D1%83%D0%BB%D1%8F%D1%86%D0%B8%D1%8F" TargetMode="External"/><Relationship Id="rId26" Type="http://schemas.openxmlformats.org/officeDocument/2006/relationships/hyperlink" Target="https://ru.wikipedia.org/wiki/H5N1" TargetMode="External"/><Relationship Id="rId39" Type="http://schemas.openxmlformats.org/officeDocument/2006/relationships/hyperlink" Target="https://ru.wikipedia.org/wiki/%D0%9F%D0%B5%D1%80%D0%BE" TargetMode="External"/><Relationship Id="rId21" Type="http://schemas.openxmlformats.org/officeDocument/2006/relationships/hyperlink" Target="https://ru.wikipedia.org/wiki/%D0%98%D1%82%D0%B0%D0%BB%D0%B8%D1%8F" TargetMode="External"/><Relationship Id="rId34" Type="http://schemas.openxmlformats.org/officeDocument/2006/relationships/hyperlink" Target="https://ru.wikipedia.org/wiki/%D0%91%D1%83%D1%80%D0%B5%D0%B2%D0%B5%D1%81%D1%82%D0%BD%D0%B8%D0%BA" TargetMode="External"/><Relationship Id="rId42" Type="http://schemas.openxmlformats.org/officeDocument/2006/relationships/hyperlink" Target="https://ru.wikipedia.org/wiki/%D0%93%D0%B0%D0%BB%D0%BA%D0%B0" TargetMode="External"/><Relationship Id="rId47" Type="http://schemas.openxmlformats.org/officeDocument/2006/relationships/hyperlink" Target="https://ru.wikipedia.org/wiki/%D0%AD%D0%BF%D0%B8%D0%B7%D0%BE%D0%BE%D1%82%D0%B8%D1%8F" TargetMode="External"/><Relationship Id="rId50" Type="http://schemas.openxmlformats.org/officeDocument/2006/relationships/hyperlink" Target="https://ru.wikipedia.org/wiki/%D0%94%D0%B8%D0%B0%D1%80%D0%B5%D1%8F" TargetMode="External"/><Relationship Id="rId55" Type="http://schemas.openxmlformats.org/officeDocument/2006/relationships/hyperlink" Target="https://ru.wikipedia.org/wiki/%D0%9A%D0%B0%D1%82%D0%B0%D1%80" TargetMode="External"/><Relationship Id="rId63" Type="http://schemas.openxmlformats.org/officeDocument/2006/relationships/hyperlink" Target="https://ru.wikipedia.org/wiki/%D0%9F%D0%BE%D1%87%D0%BA%D0%B0_(%D0%B0%D0%BD%D0%B0%D1%82%D0%BE%D0%BC%D0%B8%D1%8F)" TargetMode="External"/><Relationship Id="rId68" Type="http://schemas.openxmlformats.org/officeDocument/2006/relationships/hyperlink" Target="https://ru.wikipedia.org/wiki/1997_%D0%B3%D0%BE%D0%B4" TargetMode="External"/><Relationship Id="rId76" Type="http://schemas.openxmlformats.org/officeDocument/2006/relationships/hyperlink" Target="https://ru.wikipedia.org/wiki/%D0%93%D1%80%D0%B8%D0%BF%D0%BF" TargetMode="External"/><Relationship Id="rId84" Type="http://schemas.openxmlformats.org/officeDocument/2006/relationships/hyperlink" Target="https://ru.wikipedia.org/wiki/%D0%93%D0%BE%D0%BD%D0%BA%D0%BE%D0%BD%D0%B3%D1%81%D0%BA%D0%B8%D0%B9_%D0%B3%D1%80%D0%B8%D0%BF%D0%BF" TargetMode="External"/><Relationship Id="rId89" Type="http://schemas.openxmlformats.org/officeDocument/2006/relationships/hyperlink" Target="https://ru.wikipedia.org/wiki/%D0%A0%D0%BE%D1%81%D1%81%D0%B8%D1%8F" TargetMode="External"/><Relationship Id="rId7" Type="http://schemas.openxmlformats.org/officeDocument/2006/relationships/hyperlink" Target="https://ru.wikipedia.org/wiki/%D0%92%D0%B8%D1%80%D1%83%D1%81" TargetMode="External"/><Relationship Id="rId71" Type="http://schemas.openxmlformats.org/officeDocument/2006/relationships/hyperlink" Target="https://ru.wikipedia.org/wiki/%D0%A2%D0%B0%D0%B8%D0%BB%D0%B0%D0%BD%D0%B4" TargetMode="External"/><Relationship Id="rId92" Type="http://schemas.openxmlformats.org/officeDocument/2006/relationships/hyperlink" Target="https://ru.wikipedia.org/wiki/%D0%A7%D0%B5%D0%BB%D0%BE%D0%B2%D0%B5%D0%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8%D0%B3%D1%80%D0%B0%D1%86%D0%B8%D1%8F_%D0%BF%D1%82%D0%B8%D1%86" TargetMode="External"/><Relationship Id="rId29" Type="http://schemas.openxmlformats.org/officeDocument/2006/relationships/hyperlink" Target="https://ru.wikipedia.org/wiki/%D0%93%D0%B5%D0%BD" TargetMode="External"/><Relationship Id="rId11" Type="http://schemas.openxmlformats.org/officeDocument/2006/relationships/hyperlink" Target="https://ru.wikipedia.org/wiki/%D0%90%D0%BD%D1%82%D0%B8%D0%B3%D0%B5%D0%BD" TargetMode="External"/><Relationship Id="rId24" Type="http://schemas.openxmlformats.org/officeDocument/2006/relationships/hyperlink" Target="https://ru.wikipedia.org/wiki/%D0%93%D1%80%D0%B8%D0%BF%D0%BF" TargetMode="External"/><Relationship Id="rId32" Type="http://schemas.openxmlformats.org/officeDocument/2006/relationships/hyperlink" Target="https://ru.wikipedia.org/wiki/%D0%A4%D0%B0%D0%B7%D0%B0%D0%BD" TargetMode="External"/><Relationship Id="rId37" Type="http://schemas.openxmlformats.org/officeDocument/2006/relationships/hyperlink" Target="https://ru.wikipedia.org/wiki/%D0%A1%D0%B5%D0%BA%D1%80%D0%B5%D1%86%D0%B8%D1%8F_(%D1%84%D0%B8%D0%B7%D0%B8%D0%BE%D0%BB%D0%BE%D0%B3%D0%B8%D1%8F)" TargetMode="External"/><Relationship Id="rId40" Type="http://schemas.openxmlformats.org/officeDocument/2006/relationships/hyperlink" Target="https://ru.wikipedia.org/wiki/%D0%93%D0%BE%D0%BB%D1%83%D0%B1%D1%8C" TargetMode="External"/><Relationship Id="rId45" Type="http://schemas.openxmlformats.org/officeDocument/2006/relationships/hyperlink" Target="https://ru.wikipedia.org/wiki/%D0%9A%D0%BE%D1%88%D0%BA%D0%B0" TargetMode="External"/><Relationship Id="rId53" Type="http://schemas.openxmlformats.org/officeDocument/2006/relationships/hyperlink" Target="https://ru.wikipedia.org/wiki/%D0%A1%D1%83%D0%B4%D0%BE%D1%80%D0%BE%D0%B3%D0%B8" TargetMode="External"/><Relationship Id="rId58" Type="http://schemas.openxmlformats.org/officeDocument/2006/relationships/hyperlink" Target="https://ru.wikipedia.org/wiki/%D0%9F%D0%B8%D1%89%D0%B5%D0%B2%D0%B0%D1%80%D0%B8%D1%82%D0%B5%D0%BB%D1%8C%D0%BD%D1%8B%D0%B9_%D1%82%D1%80%D0%B0%D0%BA%D1%82" TargetMode="External"/><Relationship Id="rId66" Type="http://schemas.openxmlformats.org/officeDocument/2006/relationships/hyperlink" Target="https://ru.wikipedia.org/wiki/%D0%A1%D0%B5%D1%80%D0%BE%D0%BB%D0%BE%D0%B3%D0%B8%D1%8F" TargetMode="External"/><Relationship Id="rId74" Type="http://schemas.openxmlformats.org/officeDocument/2006/relationships/hyperlink" Target="https://ru.wikipedia.org/wiki/%D0%92%D0%B0%D0%BA%D1%86%D0%B8%D0%BD%D0%B0" TargetMode="External"/><Relationship Id="rId79" Type="http://schemas.openxmlformats.org/officeDocument/2006/relationships/hyperlink" Target="https://ru.wikipedia.org/wiki/%D0%98%D0%BC%D0%BC%D1%83%D0%BD%D0%B8%D1%82%D0%B5%D1%82_(%D0%B1%D0%B8%D0%BE%D0%BB%D0%BE%D0%B3%D0%B8%D1%8F)" TargetMode="External"/><Relationship Id="rId87" Type="http://schemas.openxmlformats.org/officeDocument/2006/relationships/hyperlink" Target="https://ru.wikipedia.org/wiki/%D0%9A%D0%B8%D0%BB%D0%BE%D0%BC%D0%B5%D1%82%D1%80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61" Type="http://schemas.openxmlformats.org/officeDocument/2006/relationships/hyperlink" Target="https://ru.wikipedia.org/wiki/%D0%A1%D0%B5%D0%BB%D0%B5%D0%B7%D1%91%D0%BD%D0%BA%D0%B0" TargetMode="External"/><Relationship Id="rId82" Type="http://schemas.openxmlformats.org/officeDocument/2006/relationships/hyperlink" Target="https://ru.wikipedia.org/w/index.php?title=%D0%A0%D0%B5%D0%BA%D0%BE%D0%BC%D0%B1%D0%B8%D0%BD%D0%B0%D1%86%D0%B8%D1%8F_%D0%B3%D0%B5%D0%BD%D0%BE%D0%B2&amp;action=edit&amp;redlink=1" TargetMode="External"/><Relationship Id="rId90" Type="http://schemas.openxmlformats.org/officeDocument/2006/relationships/hyperlink" Target="https://ru.wikipedia.org/wiki/%D0%A1%D0%A8%D0%9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ru.wikipedia.org/wiki/%D0%98%D1%82%D0%B0%D0%BB%D0%B8%D1%8F" TargetMode="External"/><Relationship Id="rId14" Type="http://schemas.openxmlformats.org/officeDocument/2006/relationships/hyperlink" Target="https://ru.wikipedia.org/wiki/%D0%A8%D1%82%D0%B0%D0%BC%D0%BC" TargetMode="External"/><Relationship Id="rId22" Type="http://schemas.openxmlformats.org/officeDocument/2006/relationships/hyperlink" Target="https://ru.wikipedia.org/wiki/%D0%AD%D0%BF%D0%B8%D0%B7%D0%BE%D0%BE%D1%82%D0%B8%D1%8F" TargetMode="External"/><Relationship Id="rId27" Type="http://schemas.openxmlformats.org/officeDocument/2006/relationships/hyperlink" Target="https://ru.wikipedia.org/wiki/%D0%9F%D1%82%D0%B8%D1%86%D1%8B" TargetMode="External"/><Relationship Id="rId30" Type="http://schemas.openxmlformats.org/officeDocument/2006/relationships/hyperlink" Target="https://ru.wikipedia.org/wiki/%D0%93%D1%80%D0%B8%D0%BF%D0%BF" TargetMode="External"/><Relationship Id="rId35" Type="http://schemas.openxmlformats.org/officeDocument/2006/relationships/hyperlink" Target="https://ru.wikipedia.org/w/index.php?title=%D0%9C%D0%B8%D0%BA%D0%BE%D0%BF%D0%BB%D0%B0%D0%B7%D0%BC%D0%BE%D0%B7&amp;action=edit&amp;redlink=1" TargetMode="External"/><Relationship Id="rId43" Type="http://schemas.openxmlformats.org/officeDocument/2006/relationships/hyperlink" Target="https://ru.wikipedia.org/wiki/%D0%92%D0%BE%D1%80%D0%BE%D0%BD%D1%8B" TargetMode="External"/><Relationship Id="rId48" Type="http://schemas.openxmlformats.org/officeDocument/2006/relationships/hyperlink" Target="https://ru.wikipedia.org/wiki/%D0%A6%D0%B8%D0%B0%D0%BD%D0%BE%D0%B7" TargetMode="External"/><Relationship Id="rId56" Type="http://schemas.openxmlformats.org/officeDocument/2006/relationships/hyperlink" Target="https://ru.wikipedia.org/wiki/%D0%93%D0%B5%D0%BC%D0%BE%D1%80%D1%80%D0%B0%D0%B3%D0%B8%D1%8F" TargetMode="External"/><Relationship Id="rId64" Type="http://schemas.openxmlformats.org/officeDocument/2006/relationships/hyperlink" Target="https://ru.wikipedia.org/wiki/%D0%A1%D0%B5%D1%80%D0%B4%D1%86%D0%B5" TargetMode="External"/><Relationship Id="rId69" Type="http://schemas.openxmlformats.org/officeDocument/2006/relationships/hyperlink" Target="https://ru.wikipedia.org/wiki/H5N1" TargetMode="External"/><Relationship Id="rId77" Type="http://schemas.openxmlformats.org/officeDocument/2006/relationships/hyperlink" Target="https://ru.wikipedia.org/wiki/%D0%9C%D1%83%D1%82%D0%B0%D1%86%D0%B8%D1%8F" TargetMode="External"/><Relationship Id="rId8" Type="http://schemas.openxmlformats.org/officeDocument/2006/relationships/hyperlink" Target="https://ru.wikipedia.org/wiki/%D0%91%D0%BE%D0%BB%D0%B5%D0%B7%D0%BD%D1%8C" TargetMode="External"/><Relationship Id="rId51" Type="http://schemas.openxmlformats.org/officeDocument/2006/relationships/hyperlink" Target="https://ru.wikipedia.org/wiki/%D0%9A%D0%B0%D0%BB" TargetMode="External"/><Relationship Id="rId72" Type="http://schemas.openxmlformats.org/officeDocument/2006/relationships/hyperlink" Target="https://ru.wikipedia.org/wiki/%D0%9A%D0%B0%D0%BC%D0%B1%D0%BE%D0%B4%D0%B6%D0%B0" TargetMode="External"/><Relationship Id="rId80" Type="http://schemas.openxmlformats.org/officeDocument/2006/relationships/hyperlink" Target="https://ru.wikipedia.org/wiki/%D0%98%D1%81%D0%BF%D0%B0%D0%BD%D1%81%D0%BA%D0%B8%D0%B9_%D0%B3%D1%80%D0%B8%D0%BF%D0%BF" TargetMode="External"/><Relationship Id="rId85" Type="http://schemas.openxmlformats.org/officeDocument/2006/relationships/hyperlink" Target="https://ru.wikipedia.org/wiki/%D0%92%D0%B0%D0%BA%D1%86%D0%B8%D0%BD%D0%B0%D1%86%D0%B8%D1%8F" TargetMode="External"/><Relationship Id="rId93" Type="http://schemas.openxmlformats.org/officeDocument/2006/relationships/hyperlink" Target="https://ru.wikipedia.org/wiki/%D0%AD%D0%BF%D0%B8%D0%B4%D0%B5%D0%BC%D0%B8%D1%8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/index.php?title=%D0%92%D0%B0%D1%80%D0%B8%D0%B0%D0%B1%D0%B5%D0%BB%D1%8C%D0%BD%D0%BE%D1%81%D1%82%D1%8C&amp;action=edit&amp;redlink=1" TargetMode="External"/><Relationship Id="rId17" Type="http://schemas.openxmlformats.org/officeDocument/2006/relationships/hyperlink" Target="https://ru.wikipedia.org/wiki/%D0%A3%D1%82%D0%BA%D0%B0" TargetMode="External"/><Relationship Id="rId25" Type="http://schemas.openxmlformats.org/officeDocument/2006/relationships/hyperlink" Target="https://ru.wikipedia.org/wiki/%D0%A8%D1%82%D0%B0%D0%BC%D0%BC" TargetMode="External"/><Relationship Id="rId33" Type="http://schemas.openxmlformats.org/officeDocument/2006/relationships/hyperlink" Target="https://ru.wikipedia.org/wiki/%D0%9A%D1%80%D0%B0%D1%87%D0%BA%D0%B0" TargetMode="External"/><Relationship Id="rId38" Type="http://schemas.openxmlformats.org/officeDocument/2006/relationships/hyperlink" Target="https://ru.wikipedia.org/wiki/%D0%AF%D0%B9%D1%86%D0%BE_(%D0%B5%D0%B4%D0%B0)" TargetMode="External"/><Relationship Id="rId46" Type="http://schemas.openxmlformats.org/officeDocument/2006/relationships/hyperlink" Target="https://ru.wikipedia.org/wiki/%D0%AD%D0%BD%D0%B7%D0%BE%D0%BE%D1%82%D0%B8%D1%8F" TargetMode="External"/><Relationship Id="rId59" Type="http://schemas.openxmlformats.org/officeDocument/2006/relationships/hyperlink" Target="https://ru.wikipedia.org/wiki/%D0%96%D0%B5%D0%BB%D1%83%D0%B4%D0%BE%D0%BA" TargetMode="External"/><Relationship Id="rId67" Type="http://schemas.openxmlformats.org/officeDocument/2006/relationships/hyperlink" Target="https://ru.wikipedia.org/wiki/%D0%93%D0%BE%D0%BD%D0%BA%D0%BE%D0%BD%D0%B3" TargetMode="External"/><Relationship Id="rId20" Type="http://schemas.openxmlformats.org/officeDocument/2006/relationships/hyperlink" Target="https://ru.wikipedia.org/wiki/%D0%A2%D1%83%D1%80%D0%B8%D0%BD" TargetMode="External"/><Relationship Id="rId41" Type="http://schemas.openxmlformats.org/officeDocument/2006/relationships/hyperlink" Target="https://ru.wikipedia.org/wiki/%D0%92%D0%BE%D1%80%D0%BE%D0%B1%D0%B5%D0%B9" TargetMode="External"/><Relationship Id="rId54" Type="http://schemas.openxmlformats.org/officeDocument/2006/relationships/hyperlink" Target="https://ru.wikipedia.org/w/index.php?title=%D0%9C%D0%B0%D0%BD%D0%B5%D0%B6%D0%BD%D1%8B%D0%B5_%D0%B4%D0%B2%D0%B8%D0%B6%D0%B5%D0%BD%D0%B8%D1%8F&amp;action=edit&amp;redlink=1" TargetMode="External"/><Relationship Id="rId62" Type="http://schemas.openxmlformats.org/officeDocument/2006/relationships/hyperlink" Target="https://ru.wikipedia.org/wiki/%D0%9F%D0%B5%D1%87%D0%B5%D0%BD%D1%8C" TargetMode="External"/><Relationship Id="rId70" Type="http://schemas.openxmlformats.org/officeDocument/2006/relationships/hyperlink" Target="https://ru.wikipedia.org/wiki/%D0%92%D1%8C%D0%B5%D1%82%D0%BD%D0%B0%D0%BC" TargetMode="External"/><Relationship Id="rId75" Type="http://schemas.openxmlformats.org/officeDocument/2006/relationships/hyperlink" Target="https://ru.wikipedia.org/wiki/%D0%9F%D0%B0%D0%BD%D0%B4%D0%B5%D0%BC%D0%B8%D1%8F" TargetMode="External"/><Relationship Id="rId83" Type="http://schemas.openxmlformats.org/officeDocument/2006/relationships/hyperlink" Target="https://ru.wikipedia.org/w/index.php?title=%D0%90%D0%B7%D0%B8%D0%B0%D1%82%D1%81%D0%BA%D0%B8%D0%B9_%D0%B3%D1%80%D0%B8%D0%BF%D0%BF&amp;action=edit&amp;redlink=1" TargetMode="External"/><Relationship Id="rId88" Type="http://schemas.openxmlformats.org/officeDocument/2006/relationships/hyperlink" Target="https://ru.wikipedia.org/wiki/%D0%92%D0%B0%D0%BA%D1%86%D0%B8%D0%BD%D0%B0" TargetMode="External"/><Relationship Id="rId91" Type="http://schemas.openxmlformats.org/officeDocument/2006/relationships/hyperlink" Target="https://ru.wikipedia.org/wiki/%D0%92%D0%B8%D1%80%D1%83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5%D0%BA%D1%86%D0%B8%D1%8F" TargetMode="External"/><Relationship Id="rId15" Type="http://schemas.openxmlformats.org/officeDocument/2006/relationships/hyperlink" Target="https://ru.wikipedia.org/wiki/%D0%95%D1%81%D1%82%D0%B5%D1%81%D1%82%D0%B2%D0%B5%D0%BD%D0%BD%D1%8B%D0%B9_%D1%80%D0%B5%D0%B7%D0%B5%D1%80%D0%B2%D1%83%D0%B0%D1%80" TargetMode="External"/><Relationship Id="rId23" Type="http://schemas.openxmlformats.org/officeDocument/2006/relationships/hyperlink" Target="https://ru.wikipedia.org/wiki/%D0%92%D0%B8%D1%80%D1%83%D1%81%D1%8B" TargetMode="External"/><Relationship Id="rId28" Type="http://schemas.openxmlformats.org/officeDocument/2006/relationships/hyperlink" Target="https://ru.wikipedia.org/wiki/%D0%92%D0%9E%D0%97" TargetMode="External"/><Relationship Id="rId36" Type="http://schemas.openxmlformats.org/officeDocument/2006/relationships/hyperlink" Target="https://ru.wikipedia.org/wiki/%D0%AD%D0%BA%D1%81%D0%BA%D1%80%D0%B5%D1%82" TargetMode="External"/><Relationship Id="rId49" Type="http://schemas.openxmlformats.org/officeDocument/2006/relationships/hyperlink" Target="https://ru.wikipedia.org/wiki/%D0%AD%D0%BA%D1%81%D1%81%D1%83%D0%B4%D0%B0%D1%82" TargetMode="External"/><Relationship Id="rId57" Type="http://schemas.openxmlformats.org/officeDocument/2006/relationships/hyperlink" Target="https://ru.wikipedia.org/wiki/%D0%A1%D0%BB%D0%B8%D0%B7%D0%B8%D1%81%D1%82%D0%B0%D1%8F_%D0%BE%D0%B1%D0%BE%D0%BB%D0%BE%D1%87%D0%BA%D0%B0" TargetMode="External"/><Relationship Id="rId10" Type="http://schemas.openxmlformats.org/officeDocument/2006/relationships/hyperlink" Target="https://ru.wikipedia.org/wiki/%D0%9B%D0%B5%D1%82%D0%B0%D0%BB%D1%8C%D0%BD%D0%BE%D1%81%D1%82%D1%8C" TargetMode="External"/><Relationship Id="rId31" Type="http://schemas.openxmlformats.org/officeDocument/2006/relationships/hyperlink" Target="https://ru.wikipedia.org/wiki/%D0%9F%D0%B5%D1%80%D0%B5%D0%BF%D0%B5%D0%BB" TargetMode="External"/><Relationship Id="rId44" Type="http://schemas.openxmlformats.org/officeDocument/2006/relationships/hyperlink" Target="https://ru.wikipedia.org/wiki/%D0%93%D1%80%D1%8B%D0%B7%D1%83%D0%BD%D1%8B" TargetMode="External"/><Relationship Id="rId52" Type="http://schemas.openxmlformats.org/officeDocument/2006/relationships/hyperlink" Target="https://ru.wikipedia.org/wiki/%D0%9D%D0%B5%D0%B2%D1%80%D0%BE%D0%B7" TargetMode="External"/><Relationship Id="rId60" Type="http://schemas.openxmlformats.org/officeDocument/2006/relationships/hyperlink" Target="https://ru.wikipedia.org/wiki/%D0%9A%D0%B8%D1%88%D0%B5%D1%87%D0%BD%D0%B8%D0%BA" TargetMode="External"/><Relationship Id="rId65" Type="http://schemas.openxmlformats.org/officeDocument/2006/relationships/hyperlink" Target="https://ru.wikipedia.org/wiki/%D0%94%D0%B8%D0%B0%D0%B3%D0%BD%D0%BE%D0%B7" TargetMode="External"/><Relationship Id="rId73" Type="http://schemas.openxmlformats.org/officeDocument/2006/relationships/hyperlink" Target="https://ru.wikipedia.org/wiki/%D0%98%D0%BD%D0%B4%D0%BE%D0%BD%D0%B5%D0%B7%D0%B8%D1%8F" TargetMode="External"/><Relationship Id="rId78" Type="http://schemas.openxmlformats.org/officeDocument/2006/relationships/hyperlink" Target="https://ru.wikipedia.org/wiki/%D0%92%D0%B8%D1%80%D1%83%D1%81" TargetMode="External"/><Relationship Id="rId81" Type="http://schemas.openxmlformats.org/officeDocument/2006/relationships/hyperlink" Target="https://ru.wikipedia.org/wiki/%D0%A8%D1%82%D0%B0%D0%BC%D0%BC" TargetMode="External"/><Relationship Id="rId86" Type="http://schemas.openxmlformats.org/officeDocument/2006/relationships/hyperlink" Target="https://ru.wikipedia.org/wiki/%D0%9F%D1%82%D0%B8%D1%86%D0%B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2%D0%B8%D1%86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vv07</dc:creator>
  <cp:keywords/>
  <dc:description/>
  <cp:lastModifiedBy>d01</cp:lastModifiedBy>
  <cp:revision>18</cp:revision>
  <cp:lastPrinted>2015-03-04T06:38:00Z</cp:lastPrinted>
  <dcterms:created xsi:type="dcterms:W3CDTF">2015-03-04T06:36:00Z</dcterms:created>
  <dcterms:modified xsi:type="dcterms:W3CDTF">2017-03-31T12:43:00Z</dcterms:modified>
</cp:coreProperties>
</file>