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33EEC" w:rsidRDefault="00D33EEC">
      <w:pPr>
        <w:widowControl w:val="0"/>
        <w:autoSpaceDE w:val="0"/>
        <w:autoSpaceDN w:val="0"/>
        <w:adjustRightInd w:val="0"/>
        <w:spacing w:after="0" w:line="240" w:lineRule="auto"/>
        <w:ind w:firstLine="540"/>
        <w:jc w:val="both"/>
        <w:outlineLvl w:val="0"/>
        <w:rPr>
          <w:rFonts w:ascii="Calibri" w:hAnsi="Calibri" w:cs="Calibri"/>
        </w:rPr>
      </w:pP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ПРЕДСТАВЛЕНИЮ И ЗАПОЛНЕНИЮ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МИНТРУДА РОССИИ И РАБОТНИКАМИ</w:t>
      </w: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НАХОДЯЩИХСЯ В ВЕДЕНИИ МИНТРУДА РОССИИ,</w:t>
      </w: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СПРАВОК О ДОХОДАХ, РАСХОДАХ, ОБ ИМУЩЕСТВЕ</w:t>
      </w:r>
    </w:p>
    <w:p w:rsidR="00D33EEC" w:rsidRDefault="00D33E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подготовлены в целях оказания практической помощи, а также обеспечения полноты, достоверности, единого подхода при заполнении гражданскими служащими (работниками) справок о доходах, расходах, об имуществе и обязательствах имущественного характера на себя и членов своей семьи (супругу (супруга) и (или)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0" w:name="Par10"/>
      <w:bookmarkEnd w:id="0"/>
      <w:r>
        <w:rPr>
          <w:rFonts w:ascii="Calibri" w:hAnsi="Calibri" w:cs="Calibri"/>
        </w:rPr>
        <w:t>I. НОРМАТИВНОЕ ПРАВОВОЕ РЕГУЛИРОВАНИЕ ПРЕДСТАВЛЕНИЯ СВЕДЕНИЙ</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РАСХОДАХ, ОБ ИМУЩЕСТВЕ И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отдельных категорий гражданских служащих, работников и иных граждан предусмотрена:</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статьями 8</w:t>
        </w:r>
      </w:hyperlink>
      <w:r>
        <w:rPr>
          <w:rFonts w:ascii="Calibri" w:hAnsi="Calibri" w:cs="Calibri"/>
        </w:rPr>
        <w:t xml:space="preserve"> и </w:t>
      </w:r>
      <w:hyperlink r:id="rId6" w:history="1">
        <w:r>
          <w:rPr>
            <w:rFonts w:ascii="Calibri" w:hAnsi="Calibri" w:cs="Calibri"/>
            <w:color w:val="0000FF"/>
          </w:rPr>
          <w:t>8.1</w:t>
        </w:r>
      </w:hyperlink>
      <w:r>
        <w:rPr>
          <w:rFonts w:ascii="Calibri" w:hAnsi="Calibri" w:cs="Calibri"/>
        </w:rPr>
        <w:t xml:space="preserve"> Федерального закона от 25.12.2008 N 273-ФЗ "О противодействии коррупции" (далее - Федеральный закон N 273-ФЗ);</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статьей 20</w:t>
        </w:r>
      </w:hyperlink>
      <w:r>
        <w:rPr>
          <w:rFonts w:ascii="Calibri" w:hAnsi="Calibri" w:cs="Calibri"/>
        </w:rPr>
        <w:t xml:space="preserve"> и </w:t>
      </w:r>
      <w:hyperlink r:id="rId8" w:history="1">
        <w:r>
          <w:rPr>
            <w:rFonts w:ascii="Calibri" w:hAnsi="Calibri" w:cs="Calibri"/>
            <w:color w:val="0000FF"/>
          </w:rPr>
          <w:t>20.1</w:t>
        </w:r>
      </w:hyperlink>
      <w:r>
        <w:rPr>
          <w:rFonts w:ascii="Calibri" w:hAnsi="Calibri" w:cs="Calibri"/>
        </w:rPr>
        <w:t xml:space="preserve"> Федерального закона от 27.07.2004 N 79-ФЗ "О государственной гражданской службе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статьей 3</w:t>
        </w:r>
      </w:hyperlink>
      <w:r>
        <w:rPr>
          <w:rFonts w:ascii="Calibri" w:hAnsi="Calibri" w:cs="Calibri"/>
        </w:rPr>
        <w:t xml:space="preserve"> Федерального закона от 03.12.2012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(далее - Федеральный закон N 230-ФЗ);</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N 568).</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принят ряд нормативных правовых актов, регламентирующих порядок представления сведений о доходах,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N</w:t>
      </w:r>
      <w:proofErr w:type="gramEnd"/>
      <w:r>
        <w:rPr>
          <w:rFonts w:ascii="Calibri" w:hAnsi="Calibri" w:cs="Calibri"/>
        </w:rPr>
        <w:t xml:space="preserve"> 559);</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Указ</w:t>
        </w:r>
      </w:hyperlink>
      <w:r>
        <w:rPr>
          <w:rFonts w:ascii="Calibri" w:hAnsi="Calibri" w:cs="Calibri"/>
        </w:rPr>
        <w:t xml:space="preserve"> Президента Российской Федерации от 02.04.2013 N 310 "О мерах по реализации отдельных положений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(далее - Указ N 310);</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Указ</w:t>
        </w:r>
      </w:hyperlink>
      <w:r>
        <w:rPr>
          <w:rFonts w:ascii="Calibri" w:hAnsi="Calibri" w:cs="Calibri"/>
        </w:rPr>
        <w:t xml:space="preserve"> Президента Российской Федерации от 08.07.2013 N 613 "Вопросы противодействия </w:t>
      </w:r>
      <w:proofErr w:type="gramStart"/>
      <w:r>
        <w:rPr>
          <w:rFonts w:ascii="Calibri" w:hAnsi="Calibri" w:cs="Calibri"/>
        </w:rPr>
        <w:lastRenderedPageBreak/>
        <w:t>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 доходах, расходах, утвержденный Указом N 613);</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13.03.2013 N 208 "Об утверждении Правил представления лицом, поступающим на </w:t>
      </w:r>
      <w:proofErr w:type="gramStart"/>
      <w:r>
        <w:rPr>
          <w:rFonts w:ascii="Calibri" w:hAnsi="Calibri" w:cs="Calibri"/>
        </w:rPr>
        <w:t>работу</w:t>
      </w:r>
      <w:proofErr w:type="gramEnd"/>
      <w:r>
        <w:rPr>
          <w:rFonts w:ascii="Calibri" w:hAnsi="Calibri" w:cs="Calibri"/>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Постановление Правительства N 208);</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Приказ</w:t>
        </w:r>
      </w:hyperlink>
      <w:r>
        <w:rPr>
          <w:rFonts w:ascii="Calibri" w:hAnsi="Calibri" w:cs="Calibri"/>
        </w:rPr>
        <w:t xml:space="preserve"> Минтруда России от 10.10.2012 N 307н "О Перечне 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Pr>
          <w:rFonts w:ascii="Calibri" w:hAnsi="Calibri" w:cs="Calibri"/>
        </w:rPr>
        <w:t>) и несовершеннолетних детей" (в ред. Приказа Минтруда России от 11.09.2013 N 462н) (далее - Приказ Минтруда России N 307н, Перечень должностей);</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Приказ</w:t>
        </w:r>
      </w:hyperlink>
      <w:r>
        <w:rPr>
          <w:rFonts w:ascii="Calibri" w:hAnsi="Calibri" w:cs="Calibri"/>
        </w:rPr>
        <w:t xml:space="preserve"> Минтруда России от 23.01.2013 N 26н "Об утверждении Порядка представления гражданами, претендующими на замещение должностей федеральной государственной гражданской службы в Министерстве труда и социальной защиты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Министерстве труда и социальной защиты Российской Федерации, сведений о своих доходах, об имуществе и обязательствах имущественного характера, а также сведений</w:t>
      </w:r>
      <w:proofErr w:type="gramEnd"/>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(далее - Приказ Минтруда России N 26н);</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Приказ</w:t>
        </w:r>
      </w:hyperlink>
      <w:r>
        <w:rPr>
          <w:rFonts w:ascii="Calibri" w:hAnsi="Calibri" w:cs="Calibri"/>
        </w:rPr>
        <w:t xml:space="preserve"> Минтруда России от 27.05.2013 N 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Pr>
          <w:rFonts w:ascii="Calibri" w:hAnsi="Calibri" w:cs="Calibri"/>
        </w:rPr>
        <w:t xml:space="preserve"> 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своих супруги (супруга) и несовершеннолетних детей" (далее - Приказ Минтруда России N 223н);</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Приказ</w:t>
        </w:r>
      </w:hyperlink>
      <w:r>
        <w:rPr>
          <w:rFonts w:ascii="Calibri" w:hAnsi="Calibri" w:cs="Calibri"/>
        </w:rPr>
        <w:t xml:space="preserve"> Минтруда России от 05.06.2013 N 240н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w:t>
      </w:r>
      <w:proofErr w:type="gramEnd"/>
      <w:r>
        <w:rPr>
          <w:rFonts w:ascii="Calibri" w:hAnsi="Calibri" w:cs="Calibri"/>
        </w:rPr>
        <w:t xml:space="preserve"> (супруга) и несовершеннолетних детей" (далее - Приказ Минтруда России N 240н);</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20" w:history="1">
        <w:proofErr w:type="gramStart"/>
        <w:r>
          <w:rPr>
            <w:rFonts w:ascii="Calibri" w:hAnsi="Calibri" w:cs="Calibri"/>
            <w:color w:val="0000FF"/>
          </w:rPr>
          <w:t>Приказ</w:t>
        </w:r>
      </w:hyperlink>
      <w:r>
        <w:rPr>
          <w:rFonts w:ascii="Calibri" w:hAnsi="Calibri" w:cs="Calibri"/>
        </w:rP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Pr>
          <w:rFonts w:ascii="Calibri" w:hAnsi="Calibri" w:cs="Calibri"/>
        </w:rPr>
        <w:t xml:space="preserve"> размещение сведений о доходах, расходах, об имуществе и обязательствах имущественного характера" (далее - Приказ Минтруда России N 530н) (на регистрации в Минюсте России).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1" w:name="Par31"/>
      <w:bookmarkEnd w:id="1"/>
      <w:r>
        <w:rPr>
          <w:rFonts w:ascii="Calibri" w:hAnsi="Calibri" w:cs="Calibri"/>
        </w:rPr>
        <w:t>II. СВЕДЕНИЯ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2" w:name="Par33"/>
      <w:bookmarkEnd w:id="2"/>
      <w:r>
        <w:rPr>
          <w:rFonts w:ascii="Calibri" w:hAnsi="Calibri" w:cs="Calibri"/>
        </w:rPr>
        <w:t>1. Представление сведений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rsidSect="00BB47AC">
          <w:pgSz w:w="11906" w:h="16838"/>
          <w:pgMar w:top="1134" w:right="850" w:bottom="1134" w:left="1701" w:header="708" w:footer="708" w:gutter="0"/>
          <w:cols w:space="708"/>
          <w:docGrid w:linePitch="360"/>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8"/>
        <w:gridCol w:w="3402"/>
        <w:gridCol w:w="3402"/>
        <w:gridCol w:w="2438"/>
        <w:gridCol w:w="1984"/>
      </w:tblGrid>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Лица, обязанные представлять сведения о доходах</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Кому (куда) представляются сведения о доходах</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Срок представления сведений о доходах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Срок представления уточненных сведений о доходах</w:t>
            </w:r>
          </w:p>
        </w:tc>
      </w:tr>
      <w:tr w:rsidR="00D33EEC">
        <w:tc>
          <w:tcPr>
            <w:tcW w:w="117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Гражданские служащие Минтруда России</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заместители Министра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Правительство Российской Федерации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граждане, претендующие на замещение должности заместитель Министра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Правительство Российской Федерации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при назначении на должности государственной службы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директора Департаментов</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по профилактике коррупционных и иных правонарушений)</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заместители директора Департамента</w:t>
            </w: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помощники Министра</w:t>
            </w: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советники Министра</w:t>
            </w: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граждане, претендующие на замещение должностей:</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директор Департамента;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заместитель директора Департамента;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помощник Министра;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советник Министра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государственной службы и кадров,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при назначении на должности государственной службы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федеральные государственные гражданские служащие Минтруда России (далее - гражданские служащие), замещающие должности, включенные в </w:t>
            </w:r>
            <w:hyperlink r:id="rId21" w:history="1">
              <w:r>
                <w:rPr>
                  <w:rFonts w:ascii="Calibri" w:hAnsi="Calibri" w:cs="Calibri"/>
                  <w:color w:val="0000FF"/>
                </w:rPr>
                <w:t>Перечень</w:t>
              </w:r>
            </w:hyperlink>
            <w:r>
              <w:rPr>
                <w:rFonts w:ascii="Calibri" w:hAnsi="Calibri" w:cs="Calibri"/>
              </w:rPr>
              <w:t xml:space="preserve"> должностей, утвержденный Приказом Минтруда России N 307н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по профилактики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граждане, претендующие на замещение должностей, включенных в </w:t>
            </w:r>
            <w:hyperlink r:id="rId22" w:history="1">
              <w:r>
                <w:rPr>
                  <w:rFonts w:ascii="Calibri" w:hAnsi="Calibri" w:cs="Calibri"/>
                  <w:color w:val="0000FF"/>
                </w:rPr>
                <w:t>Перечень</w:t>
              </w:r>
            </w:hyperlink>
            <w:r>
              <w:rPr>
                <w:rFonts w:ascii="Calibri" w:hAnsi="Calibri" w:cs="Calibri"/>
              </w:rPr>
              <w:t xml:space="preserve"> должностей, утвержденный Приказом Минтруда России N 307н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государственной службы и кадров,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при назначении на должности государственной службы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117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Работники организаций, находящихся в ведении Минтруда России</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руководители организаций, находящихся в ведении Минтруда России, </w:t>
            </w:r>
            <w:proofErr w:type="gramStart"/>
            <w:r>
              <w:rPr>
                <w:rFonts w:ascii="Calibri" w:hAnsi="Calibri" w:cs="Calibri"/>
              </w:rPr>
              <w:t>должности</w:t>
            </w:r>
            <w:proofErr w:type="gramEnd"/>
            <w:r>
              <w:rPr>
                <w:rFonts w:ascii="Calibri" w:hAnsi="Calibri" w:cs="Calibri"/>
              </w:rPr>
              <w:t xml:space="preserve"> которых предусмотрены </w:t>
            </w:r>
            <w:hyperlink r:id="rId23"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граждане, претендующие на замещение должностей руководителей организаций, находящихся в ведении Минтруда России, </w:t>
            </w:r>
            <w:proofErr w:type="gramStart"/>
            <w:r>
              <w:rPr>
                <w:rFonts w:ascii="Calibri" w:hAnsi="Calibri" w:cs="Calibri"/>
              </w:rPr>
              <w:t>должности</w:t>
            </w:r>
            <w:proofErr w:type="gramEnd"/>
            <w:r>
              <w:rPr>
                <w:rFonts w:ascii="Calibri" w:hAnsi="Calibri" w:cs="Calibri"/>
              </w:rPr>
              <w:t xml:space="preserve"> которых предусмотрены </w:t>
            </w:r>
            <w:hyperlink r:id="rId24"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w:t>
            </w:r>
            <w:r>
              <w:rPr>
                <w:rFonts w:ascii="Calibri" w:hAnsi="Calibri" w:cs="Calibri"/>
              </w:rPr>
              <w:lastRenderedPageBreak/>
              <w:t>223н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управления делами Минтруда России (отдел государственной службы и кадров,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при назначении на 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руководители учреждений, находящихся в ведении Минтруда России, </w:t>
            </w:r>
            <w:proofErr w:type="gramStart"/>
            <w:r>
              <w:rPr>
                <w:rFonts w:ascii="Calibri" w:hAnsi="Calibri" w:cs="Calibri"/>
              </w:rPr>
              <w:t>должности</w:t>
            </w:r>
            <w:proofErr w:type="gramEnd"/>
            <w:r>
              <w:rPr>
                <w:rFonts w:ascii="Calibri" w:hAnsi="Calibri" w:cs="Calibri"/>
              </w:rPr>
              <w:t xml:space="preserve"> которых не предусмотрены </w:t>
            </w:r>
            <w:hyperlink r:id="rId25"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граждане, претендующие на замещение должностей руководителей учреждений, находящихся в ведении Минтруда России, </w:t>
            </w:r>
            <w:proofErr w:type="gramStart"/>
            <w:r>
              <w:rPr>
                <w:rFonts w:ascii="Calibri" w:hAnsi="Calibri" w:cs="Calibri"/>
              </w:rPr>
              <w:t>должности</w:t>
            </w:r>
            <w:proofErr w:type="gramEnd"/>
            <w:r>
              <w:rPr>
                <w:rFonts w:ascii="Calibri" w:hAnsi="Calibri" w:cs="Calibri"/>
              </w:rPr>
              <w:t xml:space="preserve"> которых не предусмотрены </w:t>
            </w:r>
            <w:hyperlink r:id="rId26"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Минтруда России (отдел государственной службы и кадров, отдел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при назначении на 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работники подведомственных Минтруду России организаций, замещающие должности, предусмотренные </w:t>
            </w:r>
            <w:hyperlink r:id="rId27"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 (за исключением руководителей организаций)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Структурное подразделение или должностному лицу, ответственному за работу по профилактике коррупционных и иных правонарушений в организации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не позднее 30 апреля года, следующего за </w:t>
            </w:r>
            <w:proofErr w:type="gramStart"/>
            <w:r>
              <w:rPr>
                <w:rFonts w:ascii="Calibri" w:hAnsi="Calibri" w:cs="Calibri"/>
              </w:rPr>
              <w:t>отчетным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до 30 июля года, следующего за </w:t>
            </w:r>
            <w:proofErr w:type="gramStart"/>
            <w:r>
              <w:rPr>
                <w:rFonts w:ascii="Calibri" w:hAnsi="Calibri" w:cs="Calibri"/>
              </w:rPr>
              <w:t>отчетным</w:t>
            </w:r>
            <w:proofErr w:type="gramEnd"/>
          </w:p>
        </w:tc>
      </w:tr>
      <w:tr w:rsidR="00D33EE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граждане, претендующие на замещение в подведомственных Минтруду России организациях должностей, предусмотренных </w:t>
            </w:r>
            <w:hyperlink r:id="rId28" w:history="1">
              <w:r>
                <w:rPr>
                  <w:rFonts w:ascii="Calibri" w:hAnsi="Calibri" w:cs="Calibri"/>
                  <w:color w:val="0000FF"/>
                </w:rPr>
                <w:t>Перечнем</w:t>
              </w:r>
            </w:hyperlink>
            <w:r>
              <w:rPr>
                <w:rFonts w:ascii="Calibri" w:hAnsi="Calibri" w:cs="Calibri"/>
              </w:rPr>
              <w:t xml:space="preserve"> должностей, </w:t>
            </w:r>
            <w:r>
              <w:rPr>
                <w:rFonts w:ascii="Calibri" w:hAnsi="Calibri" w:cs="Calibri"/>
              </w:rPr>
              <w:lastRenderedPageBreak/>
              <w:t>утвержденным Приказом Минтруда России N 223н (за исключением должностей руководителей организаций)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Структурное подразделение или должностному лицу, ответственному за работу по профилактике коррупционных и иных правонарушений в </w:t>
            </w:r>
            <w:r>
              <w:rPr>
                <w:rFonts w:ascii="Calibri" w:hAnsi="Calibri" w:cs="Calibri"/>
              </w:rPr>
              <w:lastRenderedPageBreak/>
              <w:t>организации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назначении на 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Гражданские служащие Минтруда России, работники подведомственных Минтруду России организаций, замещающие должности, предусмотренные </w:t>
      </w:r>
      <w:hyperlink r:id="rId29"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 а также граждане, претендующие на замещение данных должностей, сведения о доходах представляют по формам справок о доходах, об имуществе и обязательствах имущественного характера, утвержденных </w:t>
      </w:r>
      <w:hyperlink r:id="rId30" w:history="1">
        <w:r>
          <w:rPr>
            <w:rFonts w:ascii="Calibri" w:hAnsi="Calibri" w:cs="Calibri"/>
            <w:color w:val="0000FF"/>
          </w:rPr>
          <w:t>Указом</w:t>
        </w:r>
      </w:hyperlink>
      <w:r>
        <w:rPr>
          <w:rFonts w:ascii="Calibri" w:hAnsi="Calibri" w:cs="Calibri"/>
        </w:rPr>
        <w:t xml:space="preserve"> N 559.</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учреждений, должности которых не предусмотрены </w:t>
      </w:r>
      <w:hyperlink r:id="rId31" w:history="1">
        <w:r>
          <w:rPr>
            <w:rFonts w:ascii="Calibri" w:hAnsi="Calibri" w:cs="Calibri"/>
            <w:color w:val="0000FF"/>
          </w:rPr>
          <w:t>Перечнем</w:t>
        </w:r>
      </w:hyperlink>
      <w:r>
        <w:rPr>
          <w:rFonts w:ascii="Calibri" w:hAnsi="Calibri" w:cs="Calibri"/>
        </w:rPr>
        <w:t xml:space="preserve"> должностей, утвержденным Приказом Минтруда России N 223н, а также граждане, претендующие на замещение данных должностей, сведения о доходах представляют по формам справок о доходах, об имуществе и обязательствах имущественного характера, утвержденных </w:t>
      </w:r>
      <w:hyperlink r:id="rId32" w:history="1">
        <w:r>
          <w:rPr>
            <w:rFonts w:ascii="Calibri" w:hAnsi="Calibri" w:cs="Calibri"/>
            <w:color w:val="0000FF"/>
          </w:rPr>
          <w:t>Постановлением</w:t>
        </w:r>
      </w:hyperlink>
      <w:r>
        <w:rPr>
          <w:rFonts w:ascii="Calibri" w:hAnsi="Calibri" w:cs="Calibri"/>
        </w:rPr>
        <w:t xml:space="preserve"> Правительства N 208.</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справок о доходах, об имуществе и обязательствах имущественного характера размещены на официальном сайте Минтруда России в разделе "Противодействие коррупции", подраздел "Формы, бланки", по адресу: http://www.rosmintrud.ru/ministry/anticorruption/Forms. Кроме того, формы справок о доходах имеются в справочных правовых системах "КонсультантПлюс" и "Гарант" (в карточке поиска указать реквизиты, например "Указ Президента Российской Федерации от 18.05.2009 N 559").</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консультацией по вопросам заполнения справок о доходах можно обратиться в отдел профилактики коррупционных и иных правонарушений Департамента управления делами Минтруда России по телефонам: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(495)587-88-89, </w:t>
      </w:r>
      <w:proofErr w:type="gramStart"/>
      <w:r>
        <w:rPr>
          <w:rFonts w:ascii="Calibri" w:hAnsi="Calibri" w:cs="Calibri"/>
        </w:rPr>
        <w:t>добавочный</w:t>
      </w:r>
      <w:proofErr w:type="gramEnd"/>
      <w:r>
        <w:rPr>
          <w:rFonts w:ascii="Calibri" w:hAnsi="Calibri" w:cs="Calibri"/>
        </w:rPr>
        <w:t xml:space="preserve"> 10-90, 10-91, 10-92 или по адресам электронной почты: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KiryanovaGV@rosmintrud.ru,</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IvanovaEV@rosmintrud.ru,</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ProkofevaAV@rosmintrud.ru.</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(работник) представляет справки о доходах отдельно на себя, на супругу (супруга) и на каждого из несовершеннолетних детей. Справки о доходах на членов семьи подписываются гражданским служащим (работником), поэтому гражданскому служащему (работнику)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w:t>
      </w:r>
      <w:hyperlink r:id="rId33" w:history="1">
        <w:r>
          <w:rPr>
            <w:rFonts w:ascii="Calibri" w:hAnsi="Calibri" w:cs="Calibri"/>
            <w:color w:val="0000FF"/>
          </w:rPr>
          <w:t>формы 2-НДФЛ</w:t>
        </w:r>
      </w:hyperlink>
      <w:r>
        <w:rPr>
          <w:rFonts w:ascii="Calibri" w:hAnsi="Calibri" w:cs="Calibri"/>
        </w:rPr>
        <w:t>, договоров, свидетельств и иных документов.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состоянию на конец отчетного периода ребенок гражданского служащего (работника) является совершеннолетним, справка на него не представляется.</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Гражданские служащие (работники), состоящие в зарегистрированном браке, обязаны представлять справки о доходах на своих супругу (супруга), даже в случае раздельного проживания с ней (с ним).</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служащие (работники) не освобождаются от обязанности предоставления справок о доходах на своих несовершеннолетних детей, которые проживают отдельно от гражданского служащего (работника).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(работникам) рекомендуется заполнять справки о доходах печатным способом, печатать с оборотом, использовать формат печати А3, А</w:t>
      </w:r>
      <w:proofErr w:type="gramStart"/>
      <w:r>
        <w:rPr>
          <w:rFonts w:ascii="Calibri" w:hAnsi="Calibri" w:cs="Calibri"/>
        </w:rPr>
        <w:t>4</w:t>
      </w:r>
      <w:proofErr w:type="gramEnd"/>
      <w:r>
        <w:rPr>
          <w:rFonts w:ascii="Calibri" w:hAnsi="Calibri" w:cs="Calibri"/>
        </w:rPr>
        <w:t>, каждая страница в этом случае подписывается гражданским служащим (работником) собственноручно.</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незаполненных строк в справке о доходах.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 "Z", "0", прочерк и т.п. не допускаются.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ошибок с помощью корректирующего средства, зачеркивания и т.п. не допускается.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гражданский служащий (работник) обнаружил, что в представленных им </w:t>
      </w:r>
      <w:r>
        <w:rPr>
          <w:rFonts w:ascii="Calibri" w:hAnsi="Calibri" w:cs="Calibri"/>
        </w:rPr>
        <w:lastRenderedPageBreak/>
        <w:t>справках о доходах не отражены или не полностью отражены какие-либо сведения либо имеются ошибки, он вправе представить уточненные сведения в течение 3-х месяцев после окончания срока представления справок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гражданский служащий (работник),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(работник) обязан представить сведения о доходах на себя и членов своей семьи по форме справок о доходах для граждан, претендующих на замещение должностей.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гражданский служащий (работник) назначен на должность до 30 апреля, то после назначения гражданскому служащему (работнику) необходимо представить сведения о доходах по форме справок о доходах для гражданских служащих.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внимание, что на официальном сайте Федеральной налоговой службы имеется интернет-сервис "Личный кабинет налогоплательщика для физических лиц", позволяющий налогоплательщику, в частности, получить актуальную информацию об объектах недвижимого имущества и транспортных средствах.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возможности получения доступа в "Личный кабинет налогоплательщика для физических лиц" размещена на официальном сайте Федеральной налоговой службы: https://lk2.service.nalog.ru/lk/.</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33EEC" w:rsidRDefault="00D33EEC">
      <w:pPr>
        <w:widowControl w:val="0"/>
        <w:autoSpaceDE w:val="0"/>
        <w:autoSpaceDN w:val="0"/>
        <w:adjustRightInd w:val="0"/>
        <w:spacing w:after="0" w:line="240" w:lineRule="auto"/>
        <w:jc w:val="right"/>
        <w:rPr>
          <w:rFonts w:ascii="Calibri" w:hAnsi="Calibri" w:cs="Calibri"/>
        </w:rPr>
      </w:pPr>
      <w:hyperlink r:id="rId34" w:history="1">
        <w:r>
          <w:rPr>
            <w:rFonts w:ascii="Calibri" w:hAnsi="Calibri" w:cs="Calibri"/>
            <w:color w:val="0000FF"/>
          </w:rPr>
          <w:t>Приказом</w:t>
        </w:r>
      </w:hyperlink>
      <w:r>
        <w:rPr>
          <w:rFonts w:ascii="Calibri" w:hAnsi="Calibri" w:cs="Calibri"/>
        </w:rPr>
        <w:t xml:space="preserve"> Минтруда России</w:t>
      </w:r>
    </w:p>
    <w:p w:rsidR="00D33EEC" w:rsidRDefault="00D33EEC">
      <w:pPr>
        <w:widowControl w:val="0"/>
        <w:autoSpaceDE w:val="0"/>
        <w:autoSpaceDN w:val="0"/>
        <w:adjustRightInd w:val="0"/>
        <w:spacing w:after="0" w:line="240" w:lineRule="auto"/>
        <w:jc w:val="right"/>
        <w:rPr>
          <w:rFonts w:ascii="Calibri" w:hAnsi="Calibri" w:cs="Calibri"/>
        </w:rPr>
      </w:pPr>
      <w:r>
        <w:rPr>
          <w:rFonts w:ascii="Calibri" w:hAnsi="Calibri" w:cs="Calibri"/>
        </w:rPr>
        <w:t>от 10 октября 2012 г. N 307н</w:t>
      </w:r>
    </w:p>
    <w:p w:rsidR="00D33EEC" w:rsidRDefault="00D33EE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 Приказа Минтруда России</w:t>
      </w:r>
      <w:proofErr w:type="gramEnd"/>
    </w:p>
    <w:p w:rsidR="00D33EEC" w:rsidRDefault="00D33EEC">
      <w:pPr>
        <w:widowControl w:val="0"/>
        <w:autoSpaceDE w:val="0"/>
        <w:autoSpaceDN w:val="0"/>
        <w:adjustRightInd w:val="0"/>
        <w:spacing w:after="0" w:line="240" w:lineRule="auto"/>
        <w:jc w:val="right"/>
        <w:rPr>
          <w:rFonts w:ascii="Calibri" w:hAnsi="Calibri" w:cs="Calibri"/>
        </w:rPr>
      </w:pPr>
      <w:r>
        <w:rPr>
          <w:rFonts w:ascii="Calibri" w:hAnsi="Calibri" w:cs="Calibri"/>
        </w:rPr>
        <w:t>от 11.09.2013 N 462н)</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 w:name="Par144"/>
      <w:bookmarkEnd w:id="3"/>
      <w:r>
        <w:rPr>
          <w:rFonts w:ascii="Calibri" w:hAnsi="Calibri" w:cs="Calibri"/>
        </w:rPr>
        <w:t>ПЕРЕЧЕНЬ</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ФЕДЕРАЛЬНОЙ ГОСУДАРСТВЕННОЙ ГРАЖДАНСКОЙ СЛУЖБЫ</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ТРУДА И СОЦИАЛЬНОЙ ЗАЩИТЫ РОССИЙСКОЙ ФЕДЕРАЦИИ,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w:t>
      </w:r>
      <w:proofErr w:type="gramStart"/>
      <w:r>
        <w:rPr>
          <w:rFonts w:ascii="Calibri" w:hAnsi="Calibri" w:cs="Calibri"/>
        </w:rPr>
        <w:t>НАЗНАЧЕНИИ</w:t>
      </w:r>
      <w:proofErr w:type="gramEnd"/>
      <w:r>
        <w:rPr>
          <w:rFonts w:ascii="Calibri" w:hAnsi="Calibri" w:cs="Calibri"/>
        </w:rPr>
        <w:t xml:space="preserve"> НА КОТОРЫЕ ГРАЖДАНЕ И ПРИ ЗАМЕЩЕНИИ КОТОРЫХ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ФЕДЕРАЛЬНЫЕ ГОСУДАРСТВЕННЫЕ ГРАЖДАНСКИЕ СЛУЖАЩИЕ ОБЯЗАНЫ</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ПРЕДСТАВЛЯТЬ СВЕДЕНИЯ О СВОИХ ДОХОДАХ, ОБ ИМУЩЕСТВЕ</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 А ТАКЖЕ СВЕДЕНИЯ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СВОИХ СУПРУГИ (СУПРУГА) И НЕСОВЕРШЕННОЛЕТНИХ ДЕТЕЙ</w:t>
      </w:r>
    </w:p>
    <w:p w:rsidR="00D33EEC" w:rsidRDefault="00D33EEC">
      <w:pPr>
        <w:widowControl w:val="0"/>
        <w:autoSpaceDE w:val="0"/>
        <w:autoSpaceDN w:val="0"/>
        <w:adjustRightInd w:val="0"/>
        <w:spacing w:after="0" w:line="240" w:lineRule="auto"/>
        <w:jc w:val="center"/>
        <w:rPr>
          <w:rFonts w:ascii="Calibri" w:hAnsi="Calibri" w:cs="Calibri"/>
        </w:rPr>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18"/>
        <w:gridCol w:w="4253"/>
        <w:gridCol w:w="3685"/>
      </w:tblGrid>
      <w:tr w:rsidR="00D33EEC">
        <w:tc>
          <w:tcPr>
            <w:tcW w:w="2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Отдел</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w:t>
            </w:r>
          </w:p>
        </w:tc>
      </w:tr>
      <w:tr w:rsidR="00D33EEC">
        <w:tc>
          <w:tcPr>
            <w:tcW w:w="2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комплексного анализа и прогнозирования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координации программ и научных исследований по труду и социальной защите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демографической политики и социальной защиты населения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демографической политики и вопросов гендерного равенства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семейной политики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обеспечения социальных гарантий и мер социальной поддержки семей с детьми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политики в сфере социальной защиты населения и взаимодействия с региональными органами и неправительственными организациями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 делам ветеранов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организации социального обслуживания населения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r>
      <w:tr w:rsidR="00D33EEC">
        <w:tc>
          <w:tcPr>
            <w:tcW w:w="25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инвалидов</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Отдел методологии разработки и реализации программ в сфере реабилитации и социальной интеграции </w:t>
            </w:r>
            <w:r>
              <w:rPr>
                <w:rFonts w:ascii="Calibri" w:hAnsi="Calibri" w:cs="Calibri"/>
              </w:rPr>
              <w:lastRenderedPageBreak/>
              <w:t>инвалидов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w:t>
            </w:r>
          </w:p>
          <w:p w:rsidR="00D33EEC" w:rsidRDefault="00D33EEC">
            <w:pPr>
              <w:widowControl w:val="0"/>
              <w:autoSpaceDE w:val="0"/>
              <w:autoSpaceDN w:val="0"/>
              <w:adjustRightInd w:val="0"/>
              <w:spacing w:after="0" w:line="240" w:lineRule="auto"/>
              <w:rPr>
                <w:rFonts w:ascii="Calibri" w:hAnsi="Calibri" w:cs="Calibri"/>
              </w:rPr>
            </w:pPr>
          </w:p>
        </w:tc>
      </w:tr>
      <w:tr w:rsidR="00D33EEC">
        <w:tc>
          <w:tcPr>
            <w:tcW w:w="25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развития реабилитационной индустрии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политики в сфере обеспечения инвалидов техническими средствами реабилитации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развития сети подведомственных учреждений медико-социальной экспертизы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методологии медико-социальной экспертизы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 взаимодействию с общественными организациями инвалидов и мониторинга соблюдения прав инвалидов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r>
      <w:tr w:rsidR="00D33EEC">
        <w:tc>
          <w:tcPr>
            <w:tcW w:w="25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социальной защиты граждан, пострадавших в результате чрезвычайных ситуаций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tc>
      </w:tr>
      <w:tr w:rsidR="00D33EEC">
        <w:tc>
          <w:tcPr>
            <w:tcW w:w="2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оплаты труда, трудовых отношений и социального партнерства</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оплаты труда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трудовых отношений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развития квалификаций и профессиональных стандартов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развития социального партнерства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мониторинга и анализа трудовых отношений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r>
      <w:tr w:rsidR="00D33EEC">
        <w:tc>
          <w:tcPr>
            <w:tcW w:w="2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условий и охраны труда</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политики охраны труда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стандартов безопасности труда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Отдел </w:t>
            </w:r>
            <w:proofErr w:type="gramStart"/>
            <w:r>
              <w:rPr>
                <w:rFonts w:ascii="Calibri" w:hAnsi="Calibri" w:cs="Calibri"/>
              </w:rPr>
              <w:t>обучения по охране</w:t>
            </w:r>
            <w:proofErr w:type="gramEnd"/>
            <w:r>
              <w:rPr>
                <w:rFonts w:ascii="Calibri" w:hAnsi="Calibri" w:cs="Calibri"/>
              </w:rPr>
              <w:t xml:space="preserve"> труда и информационным системам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r>
      <w:tr w:rsidR="00D33EEC">
        <w:tc>
          <w:tcPr>
            <w:tcW w:w="2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занятости населения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трудовой миграции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r>
      <w:tr w:rsidR="00D33EEC">
        <w:tc>
          <w:tcPr>
            <w:tcW w:w="2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государственной службы</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реформирования и развития государственной службы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совершенствования мер по противодействию коррупции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профессионального развития кадрового состава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r>
      <w:tr w:rsidR="00D33EEC">
        <w:tc>
          <w:tcPr>
            <w:tcW w:w="2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правового регулирования и международного сотрудничества</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договорно-судебной работы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международного сотрудничества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стран СНГ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Финансовый департамент</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Сводный отдел бюджетного планирования и прогнозирования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планирования и финансового обеспечения расходов социальной сферы</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Отдел </w:t>
            </w:r>
            <w:proofErr w:type="gramStart"/>
            <w:r>
              <w:rPr>
                <w:rFonts w:ascii="Calibri" w:hAnsi="Calibri" w:cs="Calibri"/>
              </w:rPr>
              <w:t>обеспечения проведения процедур размещения государственных заказов</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tc>
      </w:tr>
      <w:tr w:rsidR="00D33EEC">
        <w:tc>
          <w:tcPr>
            <w:tcW w:w="251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имущественных отношений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финансового контроля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r>
      <w:tr w:rsidR="00D33EEC">
        <w:tc>
          <w:tcPr>
            <w:tcW w:w="25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методологии финансово-бюджетной политики, имущественных отношений, бюджетного учета и отчетности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Организационный отдел</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государственной службы и кадров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советник</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профилактики коррупционных и иных правонарушений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Административно-хозяйственный отдел</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по работе с обращениями граждан и организации приема населения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r>
      <w:tr w:rsidR="00D33EEC">
        <w:tc>
          <w:tcPr>
            <w:tcW w:w="251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эксплуатации и развития технической инфраструктуры и обеспечения связью</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r>
      <w:tr w:rsidR="00D33EEC">
        <w:tc>
          <w:tcPr>
            <w:tcW w:w="251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Отдел сопровождения и развития информационных систем и ведения фонда алгоритмов и программ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Консультант</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right"/>
        <w:outlineLvl w:val="2"/>
        <w:rPr>
          <w:rFonts w:ascii="Calibri" w:hAnsi="Calibri" w:cs="Calibri"/>
        </w:rPr>
      </w:pPr>
      <w:bookmarkStart w:id="4" w:name="Par360"/>
      <w:bookmarkEnd w:id="4"/>
      <w:r>
        <w:rPr>
          <w:rFonts w:ascii="Calibri" w:hAnsi="Calibri" w:cs="Calibri"/>
        </w:rPr>
        <w:t>Утвержден</w:t>
      </w:r>
    </w:p>
    <w:p w:rsidR="00D33EEC" w:rsidRDefault="00D33EEC">
      <w:pPr>
        <w:widowControl w:val="0"/>
        <w:autoSpaceDE w:val="0"/>
        <w:autoSpaceDN w:val="0"/>
        <w:adjustRightInd w:val="0"/>
        <w:spacing w:after="0" w:line="240" w:lineRule="auto"/>
        <w:jc w:val="right"/>
        <w:rPr>
          <w:rFonts w:ascii="Calibri" w:hAnsi="Calibri" w:cs="Calibri"/>
        </w:rPr>
      </w:pPr>
      <w:hyperlink r:id="rId35" w:history="1">
        <w:r>
          <w:rPr>
            <w:rFonts w:ascii="Calibri" w:hAnsi="Calibri" w:cs="Calibri"/>
            <w:color w:val="0000FF"/>
          </w:rPr>
          <w:t>Приказом</w:t>
        </w:r>
      </w:hyperlink>
      <w:r>
        <w:rPr>
          <w:rFonts w:ascii="Calibri" w:hAnsi="Calibri" w:cs="Calibri"/>
        </w:rPr>
        <w:t xml:space="preserve"> Минтруда России</w:t>
      </w:r>
    </w:p>
    <w:p w:rsidR="00D33EEC" w:rsidRDefault="00D33EEC">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223н</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ДОЛЖНОСТЕЙ, ЗАМЕЩАЕМЫХ НА ОСНОВАНИИ </w:t>
      </w:r>
      <w:proofErr w:type="gramStart"/>
      <w:r>
        <w:rPr>
          <w:rFonts w:ascii="Calibri" w:hAnsi="Calibri" w:cs="Calibri"/>
        </w:rPr>
        <w:t>ТРУДОВОГО</w:t>
      </w:r>
      <w:proofErr w:type="gramEnd"/>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В ОРГАНИЗАЦИЯХ, СОЗДАННЫХ ДЛЯ ВЫПОЛНЕНИЯ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ПОСТАВЛЕННЫХ ПЕРЕД МИНИСТЕРСТВОМ ТРУДА</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СОЦИАЛЬНОЙ ЗАЩИТЫ РОССИЙСКОЙ ФЕДЕРАЦИИ,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w:t>
      </w:r>
      <w:proofErr w:type="gramStart"/>
      <w:r>
        <w:rPr>
          <w:rFonts w:ascii="Calibri" w:hAnsi="Calibri" w:cs="Calibri"/>
        </w:rPr>
        <w:t>НАЗНАЧЕНИИ</w:t>
      </w:r>
      <w:proofErr w:type="gramEnd"/>
      <w:r>
        <w:rPr>
          <w:rFonts w:ascii="Calibri" w:hAnsi="Calibri" w:cs="Calibri"/>
        </w:rPr>
        <w:t xml:space="preserve"> НА КОТОРЫЕ И ПРИ ЗАМЕЩЕНИИ КОТОРЫХ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ГРАЖДАНЕ ОБЯЗАНЫ ПРЕДСТАВЛЯТЬ СВЕДЕНИЯ О СВОИХ ДОХОДАХ,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РАСХОДАХ, ОБ ИМУЩЕСТВЕ И ОБЯЗАТЕЛЬСТВАХ </w:t>
      </w:r>
      <w:proofErr w:type="gramStart"/>
      <w:r>
        <w:rPr>
          <w:rFonts w:ascii="Calibri" w:hAnsi="Calibri" w:cs="Calibri"/>
        </w:rPr>
        <w:t>ИМУЩЕСТВЕННОГО</w:t>
      </w:r>
      <w:proofErr w:type="gramEnd"/>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А ТАКЖЕ СВЕДЕНИЯ О ДОХОДАХ, РАСХОДАХ,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СВОИХ СУПРУГИ (СУПРУГА) 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380"/>
        <w:gridCol w:w="5400"/>
      </w:tblGrid>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Федеральное государственное бюджетное учреждение "Научно-исследовательский институт труда и социального страхования"</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Генеральный 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Руководитель филиала</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"Всероссийский научно-исследовательский институт охраны и экономики труда"</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Генеральный 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Руководитель филиала</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"Федеральное бюро медико-социальной экспертизы"</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Генеральный 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врач Клиники Центра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Генеральный 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генерального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Проректор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w:t>
            </w:r>
            <w:r>
              <w:rPr>
                <w:rFonts w:ascii="Calibri" w:hAnsi="Calibri" w:cs="Calibri"/>
              </w:rPr>
              <w:lastRenderedPageBreak/>
              <w:t>учреждение "Сергиево-Посадский детский дом слепоглухих"</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Заместитель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Федеральное государственное бюджетное учреждение "Всероссийский научно-методический геронтологический центр"</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Федеральные казенные учреждения "Главное бюро медико-социальной экспертизы"</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Федеральные казенные образовательные учреждения среднего профессионального образования</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r w:rsidR="00D33EEC">
        <w:tc>
          <w:tcPr>
            <w:tcW w:w="4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Федеральные государственные унитарные протезно-ортопедические и специализированные предприятия</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Директор</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Заместитель директора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w:t>
            </w:r>
          </w:p>
        </w:tc>
      </w:tr>
    </w:tbl>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5" w:name="Par428"/>
      <w:bookmarkEnd w:id="5"/>
      <w:r>
        <w:rPr>
          <w:rFonts w:ascii="Calibri" w:hAnsi="Calibri" w:cs="Calibri"/>
        </w:rPr>
        <w:t>2. Непредставление сведений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случае если гражданский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отдел по профилактике коррупционных и иных правонарушений Департамента управления делами Минтруда России (в структурное подразделение или должностному лицу, ответственному за работу по профилактике коррупционных и иных правонарушений в организации) заявление, в котором указываются причины непредставления</w:t>
      </w:r>
      <w:proofErr w:type="gramEnd"/>
      <w:r>
        <w:rPr>
          <w:rFonts w:ascii="Calibri" w:hAnsi="Calibri" w:cs="Calibri"/>
        </w:rPr>
        <w:t xml:space="preserve"> необходимых сведений (раздельное проживание и т.д.) и принятые меры по предоставлению указанных сведений.</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о невозможности по объективным причинам представить сведения о доходах супруги (супруга) и (или) несовершеннолетних детей гражданским служащим, руководителем организации, находящейся в ведении Минтруда России, представляется в отдел профилактики коррупционных и иных правонарушений Департамента управления делами Минтруда России и подлежит рассмотрению на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w:t>
      </w:r>
      <w:proofErr w:type="gramEnd"/>
      <w:r>
        <w:rPr>
          <w:rFonts w:ascii="Calibri" w:hAnsi="Calibri" w:cs="Calibri"/>
        </w:rPr>
        <w:t xml:space="preserve"> социальной защиты Российской Федерации (далее - Комиссия).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работников, замещающих должности в организациях, находящихся в ведении Минтруда России (за исключением руководителей организаций), представляются в 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 w:history="1">
        <w:r>
          <w:rPr>
            <w:rFonts w:ascii="Calibri" w:hAnsi="Calibri" w:cs="Calibri"/>
            <w:color w:val="0000FF"/>
          </w:rPr>
          <w:t>статьей 13.3</w:t>
        </w:r>
      </w:hyperlink>
      <w:r>
        <w:rPr>
          <w:rFonts w:ascii="Calibri" w:hAnsi="Calibri" w:cs="Calibri"/>
        </w:rPr>
        <w:t xml:space="preserve"> Федерального закона N 273-ФЗ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осуществления в организации мер по предупреждению коррупции, обеспечению соблюдения работниками, замещающими отдельные должности в организации, ограничений, запретов и обязанностей, предусмотренных Федеральным </w:t>
      </w:r>
      <w:hyperlink r:id="rId37" w:history="1">
        <w:r>
          <w:rPr>
            <w:rFonts w:ascii="Calibri" w:hAnsi="Calibri" w:cs="Calibri"/>
            <w:color w:val="0000FF"/>
          </w:rPr>
          <w:t>законом</w:t>
        </w:r>
      </w:hyperlink>
      <w:r>
        <w:rPr>
          <w:rFonts w:ascii="Calibri" w:hAnsi="Calibri" w:cs="Calibri"/>
        </w:rPr>
        <w:t xml:space="preserve"> N 273-ФЗ и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568, в том числе по предотвращению и урегулированию конфликта интересов, в организации могут создаваться Комиссии по предотвращению и урегулированию конфликта интересов данной организации.</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невозможности представления по объективным причинам гражданским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(работники) представляют данные сведения на </w:t>
      </w:r>
      <w:proofErr w:type="gramStart"/>
      <w:r>
        <w:rPr>
          <w:rFonts w:ascii="Calibri" w:hAnsi="Calibri" w:cs="Calibri"/>
        </w:rPr>
        <w:t>основе</w:t>
      </w:r>
      <w:proofErr w:type="gramEnd"/>
      <w:r>
        <w:rPr>
          <w:rFonts w:ascii="Calibri" w:hAnsi="Calibri" w:cs="Calibri"/>
        </w:rPr>
        <w:t xml:space="preserve"> имеющейся у них информации.</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Также гражданский служащий, руководитель организации, находящейся в ведении Минтруда России, 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супруги (супруга) и (или) несовершеннолетних детей и принятых мерах по предоставлению указанных сведений в отдел по профилактике коррупционных и иных правонарушений Департамента управления делами Минтруда России.</w:t>
      </w:r>
      <w:proofErr w:type="gramEnd"/>
      <w:r>
        <w:rPr>
          <w:rFonts w:ascii="Calibri" w:hAnsi="Calibri" w:cs="Calibri"/>
        </w:rPr>
        <w:t xml:space="preserve"> Данное заявление подлежит рассмотрению </w:t>
      </w:r>
      <w:r>
        <w:rPr>
          <w:rFonts w:ascii="Calibri" w:hAnsi="Calibri" w:cs="Calibri"/>
        </w:rPr>
        <w:lastRenderedPageBreak/>
        <w:t>на Комиссии.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работников, замещающих должности в организациях, находящихся в ведении Минтруда России (за исключением руководителей организаций), представляются в 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Поскольку законодательством Российской Федерации перечень уважительных и объективных причин не установлен, то критерии,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w:t>
      </w:r>
      <w:proofErr w:type="gramEnd"/>
      <w:r>
        <w:rPr>
          <w:rFonts w:ascii="Calibri" w:hAnsi="Calibri" w:cs="Calibri"/>
        </w:rPr>
        <w:t xml:space="preserve">, </w:t>
      </w:r>
      <w:proofErr w:type="gramStart"/>
      <w:r>
        <w:rPr>
          <w:rFonts w:ascii="Calibri" w:hAnsi="Calibri" w:cs="Calibri"/>
        </w:rPr>
        <w:t>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о невозможности по объективным причинам представить сведения о доходах членов семьи либо о невозможности представления по объективным причинам полных и достоверных сведений о доходах членов семьи рекомендуется представлять одновременно со справкой о доходах, 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right"/>
        <w:rPr>
          <w:rFonts w:ascii="Calibri" w:hAnsi="Calibri" w:cs="Calibri"/>
        </w:rPr>
      </w:pPr>
      <w:r>
        <w:rPr>
          <w:rFonts w:ascii="Calibri" w:hAnsi="Calibri" w:cs="Calibri"/>
        </w:rPr>
        <w:t>ПРИМЕР</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В отдел по профилактике</w:t>
      </w:r>
    </w:p>
    <w:p w:rsidR="00D33EEC" w:rsidRDefault="00D33EEC">
      <w:pPr>
        <w:pStyle w:val="ConsPlusNonformat"/>
        <w:jc w:val="both"/>
      </w:pPr>
      <w:r>
        <w:t xml:space="preserve">                                              коррупционных и иных</w:t>
      </w:r>
    </w:p>
    <w:p w:rsidR="00D33EEC" w:rsidRDefault="00D33EEC">
      <w:pPr>
        <w:pStyle w:val="ConsPlusNonformat"/>
        <w:jc w:val="both"/>
      </w:pPr>
      <w:r>
        <w:t xml:space="preserve">                                              правонарушений Департамента</w:t>
      </w:r>
    </w:p>
    <w:p w:rsidR="00D33EEC" w:rsidRDefault="00D33EEC">
      <w:pPr>
        <w:pStyle w:val="ConsPlusNonformat"/>
        <w:jc w:val="both"/>
      </w:pPr>
      <w:r>
        <w:t xml:space="preserve">                                              управления делами Минтруда</w:t>
      </w:r>
    </w:p>
    <w:p w:rsidR="00D33EEC" w:rsidRDefault="00D33EEC">
      <w:pPr>
        <w:pStyle w:val="ConsPlusNonformat"/>
        <w:jc w:val="both"/>
      </w:pPr>
      <w:r>
        <w:t xml:space="preserve">                                              России</w:t>
      </w:r>
    </w:p>
    <w:p w:rsidR="00D33EEC" w:rsidRDefault="00D33EEC">
      <w:pPr>
        <w:pStyle w:val="ConsPlusNonformat"/>
        <w:jc w:val="both"/>
      </w:pPr>
      <w:r>
        <w:t xml:space="preserve">                                              от __________________________</w:t>
      </w:r>
    </w:p>
    <w:p w:rsidR="00D33EEC" w:rsidRDefault="00D33EEC">
      <w:pPr>
        <w:pStyle w:val="ConsPlusNonformat"/>
        <w:jc w:val="both"/>
      </w:pPr>
      <w:r>
        <w:t xml:space="preserve">                                                          (Ф.И.О.)</w:t>
      </w:r>
    </w:p>
    <w:p w:rsidR="00D33EEC" w:rsidRDefault="00D33EEC">
      <w:pPr>
        <w:pStyle w:val="ConsPlusNonformat"/>
        <w:jc w:val="both"/>
      </w:pPr>
      <w:r>
        <w:t xml:space="preserve">                                              _____________________________</w:t>
      </w:r>
    </w:p>
    <w:p w:rsidR="00D33EEC" w:rsidRDefault="00D33EEC">
      <w:pPr>
        <w:pStyle w:val="ConsPlusNonformat"/>
        <w:jc w:val="both"/>
      </w:pPr>
      <w:r>
        <w:t xml:space="preserve">                                                 </w:t>
      </w:r>
      <w:proofErr w:type="gramStart"/>
      <w:r>
        <w:t>(наименование должности</w:t>
      </w:r>
      <w:proofErr w:type="gramEnd"/>
    </w:p>
    <w:p w:rsidR="00D33EEC" w:rsidRDefault="00D33EEC">
      <w:pPr>
        <w:pStyle w:val="ConsPlusNonformat"/>
        <w:jc w:val="both"/>
      </w:pPr>
      <w:r>
        <w:t xml:space="preserve">                                              _____________________________</w:t>
      </w:r>
    </w:p>
    <w:p w:rsidR="00D33EEC" w:rsidRDefault="00D33EEC">
      <w:pPr>
        <w:pStyle w:val="ConsPlusNonformat"/>
        <w:jc w:val="both"/>
      </w:pPr>
      <w:r>
        <w:t xml:space="preserve">                                              и структурного подразделения)</w:t>
      </w:r>
    </w:p>
    <w:p w:rsidR="00D33EEC" w:rsidRDefault="00D33EEC">
      <w:pPr>
        <w:pStyle w:val="ConsPlusNonformat"/>
        <w:jc w:val="both"/>
      </w:pPr>
    </w:p>
    <w:p w:rsidR="00D33EEC" w:rsidRDefault="00D33EEC">
      <w:pPr>
        <w:pStyle w:val="ConsPlusNonformat"/>
        <w:jc w:val="both"/>
      </w:pPr>
      <w:bookmarkStart w:id="6" w:name="Par462"/>
      <w:bookmarkEnd w:id="6"/>
      <w:r>
        <w:t xml:space="preserve">                                 Заявление</w:t>
      </w:r>
    </w:p>
    <w:p w:rsidR="00D33EEC" w:rsidRDefault="00D33EEC">
      <w:pPr>
        <w:pStyle w:val="ConsPlusNonformat"/>
        <w:jc w:val="both"/>
      </w:pPr>
    </w:p>
    <w:p w:rsidR="00D33EEC" w:rsidRDefault="00D33EEC">
      <w:pPr>
        <w:pStyle w:val="ConsPlusNonformat"/>
        <w:jc w:val="both"/>
      </w:pPr>
      <w:r>
        <w:t xml:space="preserve">    Сообщаю, что я не имею  возможности представить сведения о  доходах, </w:t>
      </w:r>
      <w:proofErr w:type="gramStart"/>
      <w:r>
        <w:t>об</w:t>
      </w:r>
      <w:proofErr w:type="gramEnd"/>
    </w:p>
    <w:p w:rsidR="00D33EEC" w:rsidRDefault="00D33EEC">
      <w:pPr>
        <w:pStyle w:val="ConsPlusNonformat"/>
        <w:jc w:val="both"/>
      </w:pPr>
      <w:proofErr w:type="gramStart"/>
      <w:r>
        <w:t>имуществе</w:t>
      </w:r>
      <w:proofErr w:type="gramEnd"/>
      <w:r>
        <w:t xml:space="preserve"> и обязательствах имущественного характера своих</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супруги, супруга и (или) несовершеннолетних детей, дата рождения)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в связи с тем, что ________________________________________________________</w:t>
      </w:r>
    </w:p>
    <w:p w:rsidR="00D33EEC" w:rsidRDefault="00D33EEC">
      <w:pPr>
        <w:pStyle w:val="ConsPlusNonformat"/>
        <w:jc w:val="both"/>
      </w:pPr>
      <w:r>
        <w:t xml:space="preserve">                    </w:t>
      </w:r>
      <w:proofErr w:type="gramStart"/>
      <w:r>
        <w:t>(указываются все причины и обстоятельства, необходимые</w:t>
      </w:r>
      <w:proofErr w:type="gramEnd"/>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для того</w:t>
      </w:r>
      <w:proofErr w:type="gramStart"/>
      <w:r>
        <w:t>,</w:t>
      </w:r>
      <w:proofErr w:type="gramEnd"/>
      <w:r>
        <w:t xml:space="preserve"> чтобы Комиссия могла сделать вывод о том, что непредставление</w:t>
      </w:r>
    </w:p>
    <w:p w:rsidR="00D33EEC" w:rsidRDefault="00D33EEC">
      <w:pPr>
        <w:pStyle w:val="ConsPlusNonformat"/>
        <w:jc w:val="both"/>
      </w:pPr>
      <w:r>
        <w:t xml:space="preserve">                   сведений носит объективный характер)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К заявлению прилагаю следующие дополнительные материалы (в случае наличия):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(указываются дополнительные материалы)</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Меры, принятые гражданским служащим по предоставлению указанных сведений:</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p>
    <w:p w:rsidR="00D33EEC" w:rsidRDefault="00D33EEC">
      <w:pPr>
        <w:pStyle w:val="ConsPlusNonformat"/>
        <w:jc w:val="both"/>
      </w:pPr>
      <w:r>
        <w:t>________________                                        ___________________</w:t>
      </w:r>
    </w:p>
    <w:p w:rsidR="00D33EEC" w:rsidRDefault="00D33EEC">
      <w:pPr>
        <w:pStyle w:val="ConsPlusNonformat"/>
        <w:jc w:val="both"/>
      </w:pPr>
      <w:r>
        <w:t xml:space="preserve">     (дата)                                                  (подпись)</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7" w:name="Par485"/>
      <w:bookmarkEnd w:id="7"/>
      <w:r>
        <w:rPr>
          <w:rFonts w:ascii="Calibri" w:hAnsi="Calibri" w:cs="Calibri"/>
        </w:rPr>
        <w:lastRenderedPageBreak/>
        <w:t>3. Заполнение титульных листов справки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653" w:history="1">
        <w:r>
          <w:rPr>
            <w:rFonts w:ascii="Calibri" w:hAnsi="Calibri" w:cs="Calibri"/>
            <w:color w:val="0000FF"/>
          </w:rPr>
          <w:t>поле</w:t>
        </w:r>
      </w:hyperlink>
      <w:r>
        <w:rPr>
          <w:rFonts w:ascii="Calibri" w:hAnsi="Calibri" w:cs="Calibri"/>
        </w:rPr>
        <w:t xml:space="preserve"> "наименование кадрового подразделения федерального государственного органа, в которое представляется справка":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служащие (за исключением заместителей Министра), руководители государственных учреждений и унитарных предприятий указывают Департамент управления делами Минтруда России;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замещающие иные должности в организациях, находящихся в ведении Минтруда России, указывают структурное подразделение или должностное лицо, ответственное за работу по профилактике коррупционных и иных правонарушений в организации.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Свою </w:t>
      </w:r>
      <w:hyperlink w:anchor="Par661" w:history="1">
        <w:r>
          <w:rPr>
            <w:rFonts w:ascii="Calibri" w:hAnsi="Calibri" w:cs="Calibri"/>
            <w:color w:val="0000FF"/>
          </w:rPr>
          <w:t>фамилию</w:t>
        </w:r>
      </w:hyperlink>
      <w:r>
        <w:rPr>
          <w:rFonts w:ascii="Calibri" w:hAnsi="Calibri" w:cs="Calibri"/>
        </w:rPr>
        <w:t>, имя, отчество необходимо указывать в именительном падеже полностью, без сокращений, в соответствии с документом, удостоверяющим личность.</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Свою </w:t>
      </w:r>
      <w:hyperlink w:anchor="Par661" w:history="1">
        <w:r>
          <w:rPr>
            <w:rFonts w:ascii="Calibri" w:hAnsi="Calibri" w:cs="Calibri"/>
            <w:color w:val="0000FF"/>
          </w:rPr>
          <w:t>дату</w:t>
        </w:r>
      </w:hyperlink>
      <w:r>
        <w:rPr>
          <w:rFonts w:ascii="Calibri" w:hAnsi="Calibri" w:cs="Calibri"/>
        </w:rPr>
        <w:t xml:space="preserve"> рождения (число, месяц, год) указывать в соответствии с записью в документе, удостоверяющем личность.</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66" w:history="1">
        <w:r>
          <w:rPr>
            <w:rFonts w:ascii="Calibri" w:hAnsi="Calibri" w:cs="Calibri"/>
            <w:color w:val="0000FF"/>
          </w:rPr>
          <w:t>Место</w:t>
        </w:r>
      </w:hyperlink>
      <w:r>
        <w:rPr>
          <w:rFonts w:ascii="Calibri" w:hAnsi="Calibri" w:cs="Calibri"/>
        </w:rPr>
        <w:t xml:space="preserve"> службы (работы) и занимаемую должность указывать в соответствии с приказом о назначении и служебным контрактом (трудовым договором).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669" w:history="1">
        <w:r>
          <w:rPr>
            <w:rFonts w:ascii="Calibri" w:hAnsi="Calibri" w:cs="Calibri"/>
            <w:color w:val="0000FF"/>
          </w:rPr>
          <w:t>Адрес</w:t>
        </w:r>
      </w:hyperlink>
      <w:r>
        <w:rPr>
          <w:rFonts w:ascii="Calibri" w:hAnsi="Calibri" w:cs="Calibri"/>
        </w:rPr>
        <w:t xml:space="preserve"> места жительства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заполнении справки о доходах на членов семьи указывается:</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степень родства - супруг (супруга), несовершеннолетняя дочь, несовершеннолетний сын;</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полностью, без сокращений, и дата рождения (число, месяц, год) члена семьи, на которого заполняется справка о доходах, в соответствии с документом, удостоверяющим личность;</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8" w:name="Par499"/>
      <w:bookmarkEnd w:id="8"/>
      <w:r>
        <w:rPr>
          <w:rFonts w:ascii="Calibri" w:hAnsi="Calibri" w:cs="Calibri"/>
        </w:rPr>
        <w:t>4. Заполнение раздела 1 "Сведения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w:t>
      </w:r>
      <w:hyperlink r:id="rId39" w:history="1">
        <w:r>
          <w:rPr>
            <w:rFonts w:ascii="Calibri" w:hAnsi="Calibri" w:cs="Calibri"/>
            <w:color w:val="0000FF"/>
          </w:rPr>
          <w:t>главой 23</w:t>
        </w:r>
      </w:hyperlink>
      <w:r>
        <w:rPr>
          <w:rFonts w:ascii="Calibri" w:hAnsi="Calibri" w:cs="Calibri"/>
        </w:rPr>
        <w:t xml:space="preserve"> "Налог на доходы физических лиц" Налогового кодекса Российской Федерации (</w:t>
      </w:r>
      <w:hyperlink r:id="rId40" w:history="1">
        <w:r>
          <w:rPr>
            <w:rFonts w:ascii="Calibri" w:hAnsi="Calibri" w:cs="Calibri"/>
            <w:color w:val="0000FF"/>
          </w:rPr>
          <w:t>статья 41</w:t>
        </w:r>
      </w:hyperlink>
      <w:r>
        <w:rPr>
          <w:rFonts w:ascii="Calibri" w:hAnsi="Calibri" w:cs="Calibri"/>
        </w:rPr>
        <w:t xml:space="preserve"> Налогового кодекса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675" w:history="1">
        <w:r>
          <w:rPr>
            <w:rFonts w:ascii="Calibri" w:hAnsi="Calibri" w:cs="Calibri"/>
            <w:color w:val="0000FF"/>
          </w:rPr>
          <w:t>разделе</w:t>
        </w:r>
      </w:hyperlink>
      <w:r>
        <w:rPr>
          <w:rFonts w:ascii="Calibri" w:hAnsi="Calibri" w:cs="Calibri"/>
        </w:rPr>
        <w:t xml:space="preserve"> указываются суммы начисленных доходов без вычета причитающихся с этой суммы налогов и иных вычетов.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суммах доходов следует указывать в соответствии со справками </w:t>
      </w:r>
      <w:hyperlink r:id="rId41" w:history="1">
        <w:r>
          <w:rPr>
            <w:rFonts w:ascii="Calibri" w:hAnsi="Calibri" w:cs="Calibri"/>
            <w:color w:val="0000FF"/>
          </w:rPr>
          <w:t>формы 2-НДФЛ</w:t>
        </w:r>
      </w:hyperlink>
      <w:r>
        <w:rPr>
          <w:rFonts w:ascii="Calibri" w:hAnsi="Calibri" w:cs="Calibri"/>
        </w:rPr>
        <w:t>.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w:t>
      </w:r>
      <w:hyperlink r:id="rId42" w:history="1">
        <w:r>
          <w:rPr>
            <w:rFonts w:ascii="Calibri" w:hAnsi="Calibri" w:cs="Calibri"/>
            <w:color w:val="0000FF"/>
          </w:rPr>
          <w:t>справок 2-НДФЛ</w:t>
        </w:r>
      </w:hyperlink>
      <w:r>
        <w:rPr>
          <w:rFonts w:ascii="Calibri" w:hAnsi="Calibri" w:cs="Calibri"/>
        </w:rPr>
        <w:t xml:space="preserve">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w:t>
      </w:r>
      <w:proofErr w:type="gramEnd"/>
      <w:r>
        <w:rPr>
          <w:rFonts w:ascii="Calibri" w:hAnsi="Calibri" w:cs="Calibri"/>
        </w:rPr>
        <w:t xml:space="preserve"> участия за отчетный период и др.</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полученные в иностранной валюте, указываются в рублях по курсу, установленному </w:t>
      </w:r>
      <w:r>
        <w:rPr>
          <w:rFonts w:ascii="Calibri" w:hAnsi="Calibri" w:cs="Calibri"/>
        </w:rPr>
        <w:lastRenderedPageBreak/>
        <w:t>Банком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86" w:history="1">
        <w:r>
          <w:rPr>
            <w:rFonts w:ascii="Calibri" w:hAnsi="Calibri" w:cs="Calibri"/>
            <w:color w:val="0000FF"/>
          </w:rPr>
          <w:t>строке 1</w:t>
        </w:r>
      </w:hyperlink>
      <w:r>
        <w:rPr>
          <w:rFonts w:ascii="Calibri" w:hAnsi="Calibri" w:cs="Calibri"/>
        </w:rPr>
        <w:t xml:space="preserve"> "Доход по основному месту работы" указывается величина дохода по основному месту работы (общая сумма дохода, содержащаяся в </w:t>
      </w:r>
      <w:hyperlink r:id="rId43" w:history="1">
        <w:r>
          <w:rPr>
            <w:rFonts w:ascii="Calibri" w:hAnsi="Calibri" w:cs="Calibri"/>
            <w:color w:val="0000FF"/>
          </w:rPr>
          <w:t>справке N 2-НДФЛ</w:t>
        </w:r>
      </w:hyperlink>
      <w:r>
        <w:rPr>
          <w:rFonts w:ascii="Calibri" w:hAnsi="Calibri" w:cs="Calibri"/>
        </w:rPr>
        <w:t xml:space="preserve"> по месту службы (работы)). В том случае, если основное место работы в отчетный период менялось, то в данной строке рекомендуется указывать величину дохода по каждому месту работы с указанием наименования работодателя.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93" w:history="1">
        <w:r>
          <w:rPr>
            <w:rFonts w:ascii="Calibri" w:hAnsi="Calibri" w:cs="Calibri"/>
            <w:color w:val="0000FF"/>
          </w:rPr>
          <w:t>строке 2</w:t>
        </w:r>
      </w:hyperlink>
      <w:r>
        <w:rPr>
          <w:rFonts w:ascii="Calibri" w:hAnsi="Calibri" w:cs="Calibri"/>
        </w:rPr>
        <w:t xml:space="preserve"> "Доход от педагогической деятельности" указывается общая сумма дохода, полученная со всех мест преподавания, по </w:t>
      </w:r>
      <w:hyperlink r:id="rId44" w:history="1">
        <w:r>
          <w:rPr>
            <w:rFonts w:ascii="Calibri" w:hAnsi="Calibri" w:cs="Calibri"/>
            <w:color w:val="0000FF"/>
          </w:rPr>
          <w:t>справке N 2-НДФЛ</w:t>
        </w:r>
      </w:hyperlink>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96" w:history="1">
        <w:r>
          <w:rPr>
            <w:rFonts w:ascii="Calibri" w:hAnsi="Calibri" w:cs="Calibri"/>
            <w:color w:val="0000FF"/>
          </w:rPr>
          <w:t>строке 3</w:t>
        </w:r>
      </w:hyperlink>
      <w:r>
        <w:rPr>
          <w:rFonts w:ascii="Calibri" w:hAnsi="Calibri" w:cs="Calibri"/>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45" w:history="1">
        <w:r>
          <w:rPr>
            <w:rFonts w:ascii="Calibri" w:hAnsi="Calibri" w:cs="Calibri"/>
            <w:color w:val="0000FF"/>
          </w:rPr>
          <w:t>справке 2-НДФЛ</w:t>
        </w:r>
      </w:hyperlink>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99" w:history="1">
        <w:r>
          <w:rPr>
            <w:rFonts w:ascii="Calibri" w:hAnsi="Calibri" w:cs="Calibri"/>
            <w:color w:val="0000FF"/>
          </w:rPr>
          <w:t>строке 4</w:t>
        </w:r>
      </w:hyperlink>
      <w:r>
        <w:rPr>
          <w:rFonts w:ascii="Calibri" w:hAnsi="Calibri" w:cs="Calibri"/>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Подлежат указанию в </w:t>
      </w:r>
      <w:hyperlink w:anchor="Par696" w:history="1">
        <w:r>
          <w:rPr>
            <w:rFonts w:ascii="Calibri" w:hAnsi="Calibri" w:cs="Calibri"/>
            <w:color w:val="0000FF"/>
          </w:rPr>
          <w:t>строках 3</w:t>
        </w:r>
      </w:hyperlink>
      <w:r>
        <w:rPr>
          <w:rFonts w:ascii="Calibri" w:hAnsi="Calibri" w:cs="Calibri"/>
        </w:rPr>
        <w:t xml:space="preserve">, </w:t>
      </w:r>
      <w:hyperlink w:anchor="Par699" w:history="1">
        <w:r>
          <w:rPr>
            <w:rFonts w:ascii="Calibri" w:hAnsi="Calibri" w:cs="Calibri"/>
            <w:color w:val="0000FF"/>
          </w:rPr>
          <w:t>4</w:t>
        </w:r>
      </w:hyperlink>
      <w:r>
        <w:rPr>
          <w:rFonts w:ascii="Calibri" w:hAnsi="Calibri" w:cs="Calibri"/>
        </w:rPr>
        <w:t>, например, суммы, полученные государственными служащими (работниками) в виде: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грантов, предоставляемых для поддержки науки и образования, культуры и искусства в Российской Федерации, от международных и иных организаций;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международных (и иных) премий за выдающиеся достижения в области науки и техники, литературы и искусства, образования, культуры и т.д.</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02" w:history="1">
        <w:r>
          <w:rPr>
            <w:rFonts w:ascii="Calibri" w:hAnsi="Calibri" w:cs="Calibri"/>
            <w:color w:val="0000FF"/>
          </w:rPr>
          <w:t>строке 5</w:t>
        </w:r>
      </w:hyperlink>
      <w:r>
        <w:rPr>
          <w:rFonts w:ascii="Calibri" w:hAnsi="Calibri" w:cs="Calibri"/>
        </w:rPr>
        <w:t xml:space="preserve"> "Доход от вкладов в банках и иных кредитных организациях" указывается общая сумма начисленных за год процентов по всем вкладам, в том числе "пенсионным", "до востребования" (капитализация), включая закрытые в отчетном периоде, на основании сберегательной книжки, выписки, полученной в банке или кредитной организации.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05" w:history="1">
        <w:r>
          <w:rPr>
            <w:rFonts w:ascii="Calibri" w:hAnsi="Calibri" w:cs="Calibri"/>
            <w:color w:val="0000FF"/>
          </w:rPr>
          <w:t>строке 6</w:t>
        </w:r>
      </w:hyperlink>
      <w:r>
        <w:rPr>
          <w:rFonts w:ascii="Calibri" w:hAnsi="Calibri" w:cs="Calibri"/>
        </w:rPr>
        <w:t xml:space="preserve"> "Доход от ценных бумаг и долей участия в коммерческих организациях" указывается общая сумма доходов, полученных в отчетном периоде в виде дивидендов от долевого участия в организации, процента (купона, дисконта) по ценным бумагам.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08" w:history="1">
        <w:r>
          <w:rPr>
            <w:rFonts w:ascii="Calibri" w:hAnsi="Calibri" w:cs="Calibri"/>
            <w:color w:val="0000FF"/>
          </w:rPr>
          <w:t>строке 7</w:t>
        </w:r>
      </w:hyperlink>
      <w:r>
        <w:rPr>
          <w:rFonts w:ascii="Calibri" w:hAnsi="Calibri" w:cs="Calibri"/>
        </w:rPr>
        <w:t xml:space="preserve"> "Иные доходы (указать вид дохода)" указываются доходы, которые не были отражены выше.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единовременные выплаты, срочные пенсионные выплаты, осуществляемые в порядке, установленном Федеральным </w:t>
      </w:r>
      <w:hyperlink r:id="rId46" w:history="1">
        <w:r>
          <w:rPr>
            <w:rFonts w:ascii="Calibri" w:hAnsi="Calibri" w:cs="Calibri"/>
            <w:color w:val="0000FF"/>
          </w:rPr>
          <w:t>законом</w:t>
        </w:r>
      </w:hyperlink>
      <w:r>
        <w:rPr>
          <w:rFonts w:ascii="Calibri" w:hAnsi="Calibri" w:cs="Calibri"/>
        </w:rPr>
        <w:t xml:space="preserve"> "О порядке финансирования выплат за счет средств пенсионных накоплений";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пособий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сертификат на материнский (семейный) капитал;</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от сдачи в аренду или иного использования имущества;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недвижимого и иного имущества (рекомендуется указать адрес проданного недвижимого имущества, вид и марку транспортного средства), в том числе в случае зачета стоимости старого транспортного средства в стоимость при покупке нового;</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от использования транспортных средств;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выигрыши в лотереях, тотализаторах, конкурсах и иных играх;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вознаграждения по договорам гражданско-правового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 трудовым договорам по совместительству;</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ценных бумаг и долей участия в коммерческих организациях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в порядке дарения или наследования;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увечьем или иным повреждением здоровья;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на повышение профессионального уровня;</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выплаты</w:t>
      </w:r>
      <w:proofErr w:type="gramEnd"/>
      <w:r>
        <w:rPr>
          <w:rFonts w:ascii="Calibri" w:hAnsi="Calibri" w:cs="Calibri"/>
        </w:rPr>
        <w:t xml:space="preserve"> связанные с гибелью гражданских служащих (работников);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выплаты при наступлении страхового случая;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w:t>
      </w:r>
      <w:hyperlink r:id="rId47" w:history="1">
        <w:r>
          <w:rPr>
            <w:rFonts w:ascii="Calibri" w:hAnsi="Calibri" w:cs="Calibri"/>
            <w:color w:val="0000FF"/>
          </w:rPr>
          <w:t>справку 2-НДФЛ</w:t>
        </w:r>
      </w:hyperlink>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вознаграждения донорам за сданную кровь, ее компоненты (и иную помощь), при условии возмездной сдачи;</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Pr>
          <w:rFonts w:ascii="Calibri" w:hAnsi="Calibri" w:cs="Calibri"/>
        </w:rPr>
        <w:t xml:space="preserve"> и др.</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22" w:history="1">
        <w:r>
          <w:rPr>
            <w:rFonts w:ascii="Calibri" w:hAnsi="Calibri" w:cs="Calibri"/>
            <w:color w:val="0000FF"/>
          </w:rPr>
          <w:t>строке 8</w:t>
        </w:r>
      </w:hyperlink>
      <w:r>
        <w:rPr>
          <w:rFonts w:ascii="Calibri" w:hAnsi="Calibri" w:cs="Calibri"/>
        </w:rPr>
        <w:t xml:space="preserve"> "Итого доход за отчетный период" указывается суммарная величина дохода по всем пунктам раздела 1 "Сведения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w:t>
      </w:r>
      <w:hyperlink r:id="rId48" w:history="1">
        <w:r>
          <w:rPr>
            <w:rFonts w:ascii="Calibri" w:hAnsi="Calibri" w:cs="Calibri"/>
            <w:color w:val="0000FF"/>
          </w:rPr>
          <w:t>кодексом</w:t>
        </w:r>
      </w:hyperlink>
      <w:r>
        <w:rPr>
          <w:rFonts w:ascii="Calibri" w:hAnsi="Calibri" w:cs="Calibri"/>
        </w:rPr>
        <w:t xml:space="preserve">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w:t>
      </w:r>
      <w:hyperlink r:id="rId49" w:history="1">
        <w:r>
          <w:rPr>
            <w:rFonts w:ascii="Calibri" w:hAnsi="Calibri" w:cs="Calibri"/>
            <w:color w:val="0000FF"/>
          </w:rPr>
          <w:t>пункт 5 статьи 208</w:t>
        </w:r>
      </w:hyperlink>
      <w:r>
        <w:rPr>
          <w:rFonts w:ascii="Calibri" w:hAnsi="Calibri" w:cs="Calibri"/>
        </w:rPr>
        <w:t xml:space="preserve"> Налогового кодекса Российской Федерации).</w:t>
      </w:r>
      <w:proofErr w:type="gramEnd"/>
      <w:r>
        <w:rPr>
          <w:rFonts w:ascii="Calibri" w:hAnsi="Calibri" w:cs="Calibri"/>
        </w:rPr>
        <w:t xml:space="preserve"> </w:t>
      </w:r>
      <w:proofErr w:type="gramStart"/>
      <w:r>
        <w:rPr>
          <w:rFonts w:ascii="Calibri" w:hAnsi="Calibri" w:cs="Calibri"/>
        </w:rPr>
        <w:t xml:space="preserve">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средства следует отразить в </w:t>
      </w:r>
      <w:hyperlink w:anchor="Par712" w:history="1">
        <w:r>
          <w:rPr>
            <w:rFonts w:ascii="Calibri" w:hAnsi="Calibri" w:cs="Calibri"/>
            <w:color w:val="0000FF"/>
          </w:rPr>
          <w:t>строке 7.1 раздела 1</w:t>
        </w:r>
      </w:hyperlink>
      <w:r>
        <w:rPr>
          <w:rFonts w:ascii="Calibri" w:hAnsi="Calibri" w:cs="Calibri"/>
        </w:rPr>
        <w:t>.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указанию в данном разделе следующие виды доходов: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возмещенные суммы расходов, связанных со служебными командировками;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социального и имущественного налогового вычета;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стоимости и (или) выдача полагающегося натурального довольствия, а также выплата денежных сре</w:t>
      </w:r>
      <w:proofErr w:type="gramStart"/>
      <w:r>
        <w:rPr>
          <w:rFonts w:ascii="Calibri" w:hAnsi="Calibri" w:cs="Calibri"/>
        </w:rPr>
        <w:t>дств вз</w:t>
      </w:r>
      <w:proofErr w:type="gramEnd"/>
      <w:r>
        <w:rPr>
          <w:rFonts w:ascii="Calibri" w:hAnsi="Calibri" w:cs="Calibri"/>
        </w:rPr>
        <w:t>амен этого довольствия;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проездных документов для исполнения служебных (должностных) обязанностей.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отражению в справке информация о наличии инвестиционных монет и коллекционных монет из драгоценных металлов.</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9" w:name="Par551"/>
      <w:bookmarkEnd w:id="9"/>
      <w:r>
        <w:rPr>
          <w:rFonts w:ascii="Calibri" w:hAnsi="Calibri" w:cs="Calibri"/>
        </w:rPr>
        <w:t>5. Заполнение раздела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отражаются все объекты недвижимости и транспортные средства, принадлежащие на праве собственности,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имуществе, находящемся в пользовании на основании договора аренды, </w:t>
      </w:r>
      <w:r>
        <w:rPr>
          <w:rFonts w:ascii="Calibri" w:hAnsi="Calibri" w:cs="Calibri"/>
        </w:rPr>
        <w:lastRenderedPageBreak/>
        <w:t xml:space="preserve">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w:anchor="Par993" w:history="1">
        <w:r>
          <w:rPr>
            <w:rFonts w:ascii="Calibri" w:hAnsi="Calibri" w:cs="Calibri"/>
            <w:color w:val="0000FF"/>
          </w:rPr>
          <w:t>подразделе 5.1</w:t>
        </w:r>
      </w:hyperlink>
      <w:r>
        <w:rPr>
          <w:rFonts w:ascii="Calibri" w:hAnsi="Calibri" w:cs="Calibri"/>
        </w:rPr>
        <w:t xml:space="preserve"> Справки.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731" w:history="1">
        <w:r>
          <w:rPr>
            <w:rFonts w:ascii="Calibri" w:hAnsi="Calibri" w:cs="Calibri"/>
            <w:color w:val="0000FF"/>
          </w:rPr>
          <w:t>подраздела 2.1</w:t>
        </w:r>
      </w:hyperlink>
      <w:r>
        <w:rPr>
          <w:rFonts w:ascii="Calibri" w:hAnsi="Calibri" w:cs="Calibri"/>
        </w:rPr>
        <w:t xml:space="preserve"> "Недвижимое имущество" следует учитывать следующее: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и наименование недвижимого имущества, вид собственности, место нахождения (адрес), площадь недвижимого имущества указываются на основании документа о праве собственности;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том случае,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у гражданского служащего (работника) в собственности находится комната в жилом доме или квартире, часть жилого дома (квартиры), то в </w:t>
      </w:r>
      <w:hyperlink w:anchor="Par734" w:history="1">
        <w:r>
          <w:rPr>
            <w:rFonts w:ascii="Calibri" w:hAnsi="Calibri" w:cs="Calibri"/>
            <w:color w:val="0000FF"/>
          </w:rPr>
          <w:t>графе</w:t>
        </w:r>
      </w:hyperlink>
      <w:r>
        <w:rPr>
          <w:rFonts w:ascii="Calibri" w:hAnsi="Calibri" w:cs="Calibri"/>
        </w:rPr>
        <w:t xml:space="preserve"> "Вид и наименование имущества" указывается соответственно - "Комната", "Часть жилого дома", "Часть квартиры", а в </w:t>
      </w:r>
      <w:hyperlink w:anchor="Par737" w:history="1">
        <w:r>
          <w:rPr>
            <w:rFonts w:ascii="Calibri" w:hAnsi="Calibri" w:cs="Calibri"/>
            <w:color w:val="0000FF"/>
          </w:rPr>
          <w:t>графе</w:t>
        </w:r>
      </w:hyperlink>
      <w:r>
        <w:rPr>
          <w:rFonts w:ascii="Calibri" w:hAnsi="Calibri" w:cs="Calibri"/>
        </w:rPr>
        <w:t xml:space="preserve">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w:anchor="Par783" w:history="1">
        <w:r>
          <w:rPr>
            <w:rFonts w:ascii="Calibri" w:hAnsi="Calibri" w:cs="Calibri"/>
            <w:color w:val="0000FF"/>
          </w:rPr>
          <w:t>строке 5</w:t>
        </w:r>
      </w:hyperlink>
      <w:r>
        <w:rPr>
          <w:rFonts w:ascii="Calibri" w:hAnsi="Calibri" w:cs="Calibri"/>
        </w:rPr>
        <w:t xml:space="preserve"> "Гаражи" указывается информация об организованных местах хранения автотранспорта - "Гараж", "</w:t>
      </w:r>
      <w:proofErr w:type="gramStart"/>
      <w:r>
        <w:rPr>
          <w:rFonts w:ascii="Calibri" w:hAnsi="Calibri" w:cs="Calibri"/>
        </w:rPr>
        <w:t>Машино-место</w:t>
      </w:r>
      <w:proofErr w:type="gramEnd"/>
      <w:r>
        <w:rPr>
          <w:rFonts w:ascii="Calibri" w:hAnsi="Calibri" w:cs="Calibri"/>
        </w:rPr>
        <w:t>" и другие на основании свидетельства о регистрации права собственности (иного правоустанавливающего документа);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w:anchor="Par792" w:history="1">
        <w:r>
          <w:rPr>
            <w:rFonts w:ascii="Calibri" w:hAnsi="Calibri" w:cs="Calibri"/>
            <w:color w:val="0000FF"/>
          </w:rPr>
          <w:t>строке 6</w:t>
        </w:r>
      </w:hyperlink>
      <w:r>
        <w:rPr>
          <w:rFonts w:ascii="Calibri" w:hAnsi="Calibri" w:cs="Calibri"/>
        </w:rPr>
        <w:t xml:space="preserve"> "Иное недвижимое имущество" отражается информация об ином недвижимом имуществе (не указанном в </w:t>
      </w:r>
      <w:hyperlink w:anchor="Par743" w:history="1">
        <w:r>
          <w:rPr>
            <w:rFonts w:ascii="Calibri" w:hAnsi="Calibri" w:cs="Calibri"/>
            <w:color w:val="0000FF"/>
          </w:rPr>
          <w:t>строках 1</w:t>
        </w:r>
      </w:hyperlink>
      <w:r>
        <w:rPr>
          <w:rFonts w:ascii="Calibri" w:hAnsi="Calibri" w:cs="Calibri"/>
        </w:rPr>
        <w:t xml:space="preserve"> - 5), в том числе об объектах незавершенного строительства.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806" w:history="1">
        <w:r>
          <w:rPr>
            <w:rFonts w:ascii="Calibri" w:hAnsi="Calibri" w:cs="Calibri"/>
            <w:color w:val="0000FF"/>
          </w:rPr>
          <w:t>подраздела 2.2</w:t>
        </w:r>
      </w:hyperlink>
      <w:r>
        <w:rPr>
          <w:rFonts w:ascii="Calibri" w:hAnsi="Calibri" w:cs="Calibri"/>
        </w:rPr>
        <w:t xml:space="preserve"> "Транспортные средства" следует учитывать следующее.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указываются сведения о транспортных средствах, находящихся в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т.п., с указанием даты производства (выпуска) и покупки.</w:t>
      </w:r>
    </w:p>
    <w:p w:rsidR="00D33EEC" w:rsidRDefault="00D33EEC">
      <w:pPr>
        <w:widowControl w:val="0"/>
        <w:autoSpaceDE w:val="0"/>
        <w:autoSpaceDN w:val="0"/>
        <w:adjustRightInd w:val="0"/>
        <w:spacing w:after="0" w:line="240" w:lineRule="auto"/>
        <w:ind w:firstLine="540"/>
        <w:jc w:val="both"/>
        <w:rPr>
          <w:rFonts w:ascii="Calibri" w:hAnsi="Calibri" w:cs="Calibri"/>
        </w:rPr>
      </w:pPr>
      <w:hyperlink w:anchor="Par813" w:history="1">
        <w:r>
          <w:rPr>
            <w:rFonts w:ascii="Calibri" w:hAnsi="Calibri" w:cs="Calibri"/>
            <w:color w:val="0000FF"/>
          </w:rPr>
          <w:t>Графа 2</w:t>
        </w:r>
      </w:hyperlink>
      <w:r>
        <w:rPr>
          <w:rFonts w:ascii="Calibri" w:hAnsi="Calibri" w:cs="Calibri"/>
        </w:rPr>
        <w:t xml:space="preserve"> "Вид и марка транспортного средства"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Необходимо указать его полные сведения о транспортном средстве, включая его артикул.</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14" w:history="1">
        <w:r>
          <w:rPr>
            <w:rFonts w:ascii="Calibri" w:hAnsi="Calibri" w:cs="Calibri"/>
            <w:color w:val="0000FF"/>
          </w:rPr>
          <w:t>графе 3</w:t>
        </w:r>
      </w:hyperlink>
      <w:r>
        <w:rPr>
          <w:rFonts w:ascii="Calibri" w:hAnsi="Calibri" w:cs="Calibri"/>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15" w:history="1">
        <w:r>
          <w:rPr>
            <w:rFonts w:ascii="Calibri" w:hAnsi="Calibri" w:cs="Calibri"/>
            <w:color w:val="0000FF"/>
          </w:rPr>
          <w:t>графе 4</w:t>
        </w:r>
      </w:hyperlink>
      <w:r>
        <w:rPr>
          <w:rFonts w:ascii="Calibri" w:hAnsi="Calibri" w:cs="Calibri"/>
        </w:rPr>
        <w:t xml:space="preserve"> "Место регистрации" указывается подразделение организации, осуществившей регистрацию транспортного средства (например, "3 отд. МОТОТРЭР ГИБДД УВД по ЦАО г. Москвы").</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10" w:name="Par568"/>
      <w:bookmarkEnd w:id="10"/>
      <w:r>
        <w:rPr>
          <w:rFonts w:ascii="Calibri" w:hAnsi="Calibri" w:cs="Calibri"/>
        </w:rPr>
        <w:t>6. Заполнение раздела 3 "Сведения о денежных средствах,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на счетах в банках и иных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кредитных </w:t>
      </w:r>
      <w:proofErr w:type="gramStart"/>
      <w:r>
        <w:rPr>
          <w:rFonts w:ascii="Calibri" w:hAnsi="Calibri" w:cs="Calibri"/>
        </w:rPr>
        <w:t>организациях</w:t>
      </w:r>
      <w:proofErr w:type="gramEnd"/>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Указывая сведения о денежных средствах, находящихся на счетах в банках и иных кредитных организациях, расположенных как на территории Российской Федерации, так и за пределами Российской Федерации,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w:t>
      </w:r>
      <w:proofErr w:type="gramEnd"/>
      <w:r>
        <w:rPr>
          <w:rFonts w:ascii="Calibri" w:hAnsi="Calibri" w:cs="Calibri"/>
        </w:rPr>
        <w:t xml:space="preserve">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необходимая для заполнения данного подраздела, содержится в договоре банковского вклада, который в соответствии с Гражданским </w:t>
      </w:r>
      <w:hyperlink r:id="rId50" w:history="1">
        <w:r>
          <w:rPr>
            <w:rFonts w:ascii="Calibri" w:hAnsi="Calibri" w:cs="Calibri"/>
            <w:color w:val="0000FF"/>
          </w:rPr>
          <w:t>кодексом</w:t>
        </w:r>
      </w:hyperlink>
      <w:r>
        <w:rPr>
          <w:rFonts w:ascii="Calibri" w:hAnsi="Calibri" w:cs="Calibri"/>
        </w:rPr>
        <w:t xml:space="preserve"> Российской Федерации должен быть заключен в письменной форме.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открытия счета является дата заключения договора.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874" w:history="1">
        <w:r>
          <w:rPr>
            <w:rFonts w:ascii="Calibri" w:hAnsi="Calibri" w:cs="Calibri"/>
            <w:color w:val="0000FF"/>
          </w:rPr>
          <w:t>графы 3</w:t>
        </w:r>
      </w:hyperlink>
      <w:r>
        <w:rPr>
          <w:rFonts w:ascii="Calibri" w:hAnsi="Calibri" w:cs="Calibri"/>
        </w:rPr>
        <w:t xml:space="preserve"> "Вид и валюта счета" необходимо руководствоваться </w:t>
      </w:r>
      <w:hyperlink r:id="rId51" w:history="1">
        <w:r>
          <w:rPr>
            <w:rFonts w:ascii="Calibri" w:hAnsi="Calibri" w:cs="Calibri"/>
            <w:color w:val="0000FF"/>
          </w:rPr>
          <w:t>Инструкцией</w:t>
        </w:r>
      </w:hyperlink>
      <w:r>
        <w:rPr>
          <w:rFonts w:ascii="Calibri" w:hAnsi="Calibri" w:cs="Calibri"/>
        </w:rPr>
        <w:t xml:space="preserve"> Банка России от 14.09.2006 N 28-И "Об открытии и закрытии банковских счетов, счетов по вкладам (депозитам)", а также следующим.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Депозиты подразделяются </w:t>
      </w:r>
      <w:proofErr w:type="gramStart"/>
      <w:r>
        <w:rPr>
          <w:rFonts w:ascii="Calibri" w:hAnsi="Calibri" w:cs="Calibri"/>
        </w:rPr>
        <w:t>на</w:t>
      </w:r>
      <w:proofErr w:type="gramEnd"/>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срочные депозиты (средства, привлекаемые на определенный срок, которые нельзя использовать для текущих платежей);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условные депозиты (средства, подлежащие изъятию при наступлении заранее оговоренных условий).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w:t>
      </w:r>
      <w:hyperlink r:id="rId52" w:history="1">
        <w:r>
          <w:rPr>
            <w:rFonts w:ascii="Calibri" w:hAnsi="Calibri" w:cs="Calibri"/>
            <w:color w:val="0000FF"/>
          </w:rPr>
          <w:t>пункт 4 части 1 статьи 17</w:t>
        </w:r>
      </w:hyperlink>
      <w:r>
        <w:rPr>
          <w:rFonts w:ascii="Calibri" w:hAnsi="Calibri" w:cs="Calibri"/>
        </w:rPr>
        <w:t xml:space="preserve"> Федерального закона N 79-ФЗ).</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Пенсионные счета, счета пенсионной карты являются депозитными счетами, поскольку по данным счетам предусмотрено начисление процентов.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кредитных карт являются текущими.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состоянию на отчетную дату имеется задолженность по зарплатной карте с установленным лимитом овердрафта, то в </w:t>
      </w:r>
      <w:hyperlink w:anchor="Par877" w:history="1">
        <w:r>
          <w:rPr>
            <w:rFonts w:ascii="Calibri" w:hAnsi="Calibri" w:cs="Calibri"/>
            <w:color w:val="0000FF"/>
          </w:rPr>
          <w:t>графе 6</w:t>
        </w:r>
      </w:hyperlink>
      <w:r>
        <w:rPr>
          <w:rFonts w:ascii="Calibri" w:hAnsi="Calibri" w:cs="Calibri"/>
        </w:rPr>
        <w:t xml:space="preserve"> "Остаток на счете" указывается размер задолженности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77" w:history="1">
        <w:r>
          <w:rPr>
            <w:rFonts w:ascii="Calibri" w:hAnsi="Calibri" w:cs="Calibri"/>
            <w:color w:val="0000FF"/>
          </w:rPr>
          <w:t>графе 6</w:t>
        </w:r>
      </w:hyperlink>
      <w:r>
        <w:rPr>
          <w:rFonts w:ascii="Calibri" w:hAnsi="Calibri" w:cs="Calibri"/>
        </w:rPr>
        <w:t xml:space="preserve"> "Остаток на счете" по кредитной карте указываются денежные средства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кредитный лимит карты (при отсутствии задолженности по кредитной карте);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разница между кредитным лимитом и использованными средствами кредитного лимита;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задолженность по кредитной карте.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задолженность по карте составляет более 100-кратного размера минимальной оплаты труда, установленного на отчетную дату (более 520500 рублей), то возникшее в этой связи обязательство необходимо также указать в </w:t>
      </w:r>
      <w:hyperlink w:anchor="Par1029" w:history="1">
        <w:r>
          <w:rPr>
            <w:rFonts w:ascii="Calibri" w:hAnsi="Calibri" w:cs="Calibri"/>
            <w:color w:val="0000FF"/>
          </w:rPr>
          <w:t>подразделе 5.2</w:t>
        </w:r>
      </w:hyperlink>
      <w:r>
        <w:rPr>
          <w:rFonts w:ascii="Calibri" w:hAnsi="Calibri" w:cs="Calibri"/>
        </w:rPr>
        <w:t xml:space="preserve"> справки.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Справочно. По состоянию на 31 декабря 2013 года в соответствии со </w:t>
      </w:r>
      <w:hyperlink r:id="rId53" w:history="1">
        <w:r>
          <w:rPr>
            <w:rFonts w:ascii="Calibri" w:hAnsi="Calibri" w:cs="Calibri"/>
            <w:color w:val="0000FF"/>
          </w:rPr>
          <w:t>статьей 1</w:t>
        </w:r>
      </w:hyperlink>
      <w:r>
        <w:rPr>
          <w:rFonts w:ascii="Calibri" w:hAnsi="Calibri" w:cs="Calibri"/>
        </w:rPr>
        <w:t xml:space="preserve"> Федерального закона от 19.06.2000 N 82-ФЗ "О минимальном </w:t>
      </w:r>
      <w:proofErr w:type="gramStart"/>
      <w:r>
        <w:rPr>
          <w:rFonts w:ascii="Calibri" w:hAnsi="Calibri" w:cs="Calibri"/>
        </w:rPr>
        <w:t>размере оплаты труда</w:t>
      </w:r>
      <w:proofErr w:type="gramEnd"/>
      <w:r>
        <w:rPr>
          <w:rFonts w:ascii="Calibri" w:hAnsi="Calibri" w:cs="Calibri"/>
        </w:rPr>
        <w:t>" минимальный размер оплаты труда составляет 5205 рублей.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каждой зарплатной карты, пенсионной карты, кредитной карты и других видов пластиковых карт банком открывается специальный 20-значный счет, который указывается в </w:t>
      </w:r>
      <w:hyperlink w:anchor="Par876" w:history="1">
        <w:r>
          <w:rPr>
            <w:rFonts w:ascii="Calibri" w:hAnsi="Calibri" w:cs="Calibri"/>
            <w:color w:val="0000FF"/>
          </w:rPr>
          <w:t>графе 5</w:t>
        </w:r>
      </w:hyperlink>
      <w:r>
        <w:rPr>
          <w:rFonts w:ascii="Calibri" w:hAnsi="Calibri" w:cs="Calibri"/>
        </w:rPr>
        <w:t xml:space="preserve"> "Номер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в </w:t>
      </w:r>
      <w:hyperlink w:anchor="Par876" w:history="1">
        <w:r>
          <w:rPr>
            <w:rFonts w:ascii="Calibri" w:hAnsi="Calibri" w:cs="Calibri"/>
            <w:color w:val="0000FF"/>
          </w:rPr>
          <w:t>графе 5</w:t>
        </w:r>
      </w:hyperlink>
      <w:r>
        <w:rPr>
          <w:rFonts w:ascii="Calibri" w:hAnsi="Calibri" w:cs="Calibri"/>
        </w:rPr>
        <w:t xml:space="preserve"> "Номер счета" номера пластиковой карты не допускается.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подлежит указанию информация о наличии обезличенного металлического счета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31 декабря отчетного периода).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долгосрочного вклада с отложенным сроком получения процентов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11" w:name="Par600"/>
      <w:bookmarkEnd w:id="11"/>
      <w:r>
        <w:rPr>
          <w:rFonts w:ascii="Calibri" w:hAnsi="Calibri" w:cs="Calibri"/>
        </w:rPr>
        <w:t>7. Заполнение раздела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данного </w:t>
      </w:r>
      <w:hyperlink w:anchor="Par920" w:history="1">
        <w:r>
          <w:rPr>
            <w:rFonts w:ascii="Calibri" w:hAnsi="Calibri" w:cs="Calibri"/>
            <w:color w:val="0000FF"/>
          </w:rPr>
          <w:t>раздела</w:t>
        </w:r>
      </w:hyperlink>
      <w:r>
        <w:rPr>
          <w:rFonts w:ascii="Calibri" w:hAnsi="Calibri" w:cs="Calibri"/>
        </w:rPr>
        <w:t xml:space="preserve"> необходимо учитывать следующее.</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w:t>
      </w:r>
      <w:hyperlink r:id="rId54" w:history="1">
        <w:r>
          <w:rPr>
            <w:rFonts w:ascii="Calibri" w:hAnsi="Calibri" w:cs="Calibri"/>
            <w:color w:val="0000FF"/>
          </w:rPr>
          <w:t>статья 143</w:t>
        </w:r>
      </w:hyperlink>
      <w:r>
        <w:rPr>
          <w:rFonts w:ascii="Calibri" w:hAnsi="Calibri" w:cs="Calibri"/>
        </w:rPr>
        <w:t xml:space="preserve"> Гражданского кодекса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внимание, что гражданский 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w:t>
      </w:r>
      <w:proofErr w:type="gramEnd"/>
      <w:r>
        <w:rPr>
          <w:rFonts w:ascii="Calibri" w:hAnsi="Calibri" w:cs="Calibri"/>
        </w:rPr>
        <w:t xml:space="preserve">) </w:t>
      </w:r>
      <w:proofErr w:type="gramStart"/>
      <w:r>
        <w:rPr>
          <w:rFonts w:ascii="Calibri" w:hAnsi="Calibri" w:cs="Calibri"/>
        </w:rPr>
        <w:t>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roofErr w:type="gramEnd"/>
      <w:r>
        <w:rPr>
          <w:rFonts w:ascii="Calibri" w:hAnsi="Calibri" w:cs="Calibri"/>
        </w:rPr>
        <w:t xml:space="preserve"> 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w:t>
      </w:r>
      <w:hyperlink w:anchor="Par708" w:history="1">
        <w:r>
          <w:rPr>
            <w:rFonts w:ascii="Calibri" w:hAnsi="Calibri" w:cs="Calibri"/>
            <w:color w:val="0000FF"/>
          </w:rPr>
          <w:t>строке 7</w:t>
        </w:r>
      </w:hyperlink>
      <w:r>
        <w:rPr>
          <w:rFonts w:ascii="Calibri" w:hAnsi="Calibri" w:cs="Calibri"/>
        </w:rPr>
        <w:t xml:space="preserve"> "Иные доходы (указать вид дохода)" раздела 1 "Сведения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в акционерных обществах (</w:t>
      </w:r>
      <w:hyperlink w:anchor="Par922" w:history="1">
        <w:r>
          <w:rPr>
            <w:rFonts w:ascii="Calibri" w:hAnsi="Calibri" w:cs="Calibri"/>
            <w:color w:val="0000FF"/>
          </w:rPr>
          <w:t>подраздел 4.1</w:t>
        </w:r>
      </w:hyperlink>
      <w:r>
        <w:rPr>
          <w:rFonts w:ascii="Calibri" w:hAnsi="Calibri" w:cs="Calibri"/>
        </w:rPr>
        <w:t xml:space="preserve"> "Акции и иное участие в коммерческих организациях") определяется следующим образом: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одной акции x количество акций) / уставной капитал в рублях) x 100%.</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суммарной декларированной стоимости ценных бумаг, включая доли участия в коммерческих организациях (</w:t>
      </w:r>
      <w:hyperlink w:anchor="Par988" w:history="1">
        <w:r>
          <w:rPr>
            <w:rFonts w:ascii="Calibri" w:hAnsi="Calibri" w:cs="Calibri"/>
            <w:color w:val="0000FF"/>
          </w:rPr>
          <w:t>Итого</w:t>
        </w:r>
      </w:hyperlink>
      <w:r>
        <w:rPr>
          <w:rFonts w:ascii="Calibri" w:hAnsi="Calibri" w:cs="Calibri"/>
        </w:rPr>
        <w:t xml:space="preserve"> по разделу 4 "Сведения о ценных бумагах"), определяются следующим образом: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x номинальная стоимость одной акции) + (доля участия в коммерческих организациях x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12" w:name="Par615"/>
      <w:bookmarkEnd w:id="12"/>
      <w:r>
        <w:rPr>
          <w:rFonts w:ascii="Calibri" w:hAnsi="Calibri" w:cs="Calibri"/>
        </w:rPr>
        <w:t>8. Заполнение раздела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3" w:name="Par618"/>
      <w:bookmarkEnd w:id="13"/>
      <w:r>
        <w:rPr>
          <w:rFonts w:ascii="Calibri" w:hAnsi="Calibri" w:cs="Calibri"/>
        </w:rPr>
        <w:t>Подраздел 5.1 "Объекты недвижимого имущества,</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находящиеся</w:t>
      </w:r>
      <w:proofErr w:type="gramEnd"/>
      <w:r>
        <w:rPr>
          <w:rFonts w:ascii="Calibri" w:hAnsi="Calibri" w:cs="Calibri"/>
        </w:rPr>
        <w:t xml:space="preserve"> в пользовании"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Указывается недвижимое имущество (муниципальное, ведомственное, арендованное и т.п.), находящееся во временном (или бессрочном) пользовании (не в собственности) гражданского служащего (работника), а также основание пользования (договор социального найма, договор аренды, фактическое предоставление и другие).</w:t>
      </w:r>
      <w:proofErr w:type="gramEnd"/>
      <w:r>
        <w:rPr>
          <w:rFonts w:ascii="Calibri" w:hAnsi="Calibri" w:cs="Calibri"/>
        </w:rPr>
        <w:t xml:space="preserve"> При этом указывается общая площадь объекта недвижимого имущества, находящегося в пользовании.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w:t>
      </w:r>
      <w:hyperlink w:anchor="Par993" w:history="1">
        <w:r>
          <w:rPr>
            <w:rFonts w:ascii="Calibri" w:hAnsi="Calibri" w:cs="Calibri"/>
            <w:color w:val="0000FF"/>
          </w:rPr>
          <w:t>подраздел</w:t>
        </w:r>
      </w:hyperlink>
      <w:r>
        <w:rPr>
          <w:rFonts w:ascii="Calibri" w:hAnsi="Calibri" w:cs="Calibri"/>
        </w:rPr>
        <w:t xml:space="preserve"> заполняется в обязательном порядке теми гражданскими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подлежат указанию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квартирах, занимаемых по договорам социального найма, аренды и т.д.;</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ином недвижимом имуществе (земельные участки, гаражи и др.), находящемся в пользовании.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93" w:history="1">
        <w:r>
          <w:rPr>
            <w:rFonts w:ascii="Calibri" w:hAnsi="Calibri" w:cs="Calibri"/>
            <w:color w:val="0000FF"/>
          </w:rPr>
          <w:t>подразделе 5.1</w:t>
        </w:r>
      </w:hyperlink>
      <w:r>
        <w:rPr>
          <w:rFonts w:ascii="Calibri" w:hAnsi="Calibri" w:cs="Calibri"/>
        </w:rPr>
        <w:t xml:space="preserve"> не указывается имущество, которое находится в собственности и уже отражено в </w:t>
      </w:r>
      <w:hyperlink w:anchor="Par731" w:history="1">
        <w:r>
          <w:rPr>
            <w:rFonts w:ascii="Calibri" w:hAnsi="Calibri" w:cs="Calibri"/>
            <w:color w:val="0000FF"/>
          </w:rPr>
          <w:t>подразделе 2.1</w:t>
        </w:r>
      </w:hyperlink>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объект недвижимого имущества находится в долевой собственности у гражданского служащего (работника) (1/2) и его супруги (1/2), сведения о том, что гражданский служащий (работник) пользуется долей объекта недвижимого имущества, принадлежащей на праве собственности его супруге, в </w:t>
      </w:r>
      <w:hyperlink w:anchor="Par993" w:history="1">
        <w:r>
          <w:rPr>
            <w:rFonts w:ascii="Calibri" w:hAnsi="Calibri" w:cs="Calibri"/>
            <w:color w:val="0000FF"/>
          </w:rPr>
          <w:t>подраздел 5.1</w:t>
        </w:r>
      </w:hyperlink>
      <w:r>
        <w:rPr>
          <w:rFonts w:ascii="Calibri" w:hAnsi="Calibri" w:cs="Calibri"/>
        </w:rPr>
        <w:t xml:space="preserve"> не вносятся. При этом данные доли собственности должны быть отражены в </w:t>
      </w:r>
      <w:hyperlink w:anchor="Par731" w:history="1">
        <w:r>
          <w:rPr>
            <w:rFonts w:ascii="Calibri" w:hAnsi="Calibri" w:cs="Calibri"/>
            <w:color w:val="0000FF"/>
          </w:rPr>
          <w:t>подразделе 2.1</w:t>
        </w:r>
      </w:hyperlink>
      <w:r>
        <w:rPr>
          <w:rFonts w:ascii="Calibri" w:hAnsi="Calibri" w:cs="Calibri"/>
        </w:rPr>
        <w:t xml:space="preserve"> справок гражданского служащего (работника) и его супруги.</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Жилые помещения, в которых имеется регистрация (постоянная и временная), а также жилые помещения, в которых гражданский служащий (работник) фактически проживает без регистрации и которые не принадлежат гражданскому служащему (работнику) на праве собственности, должны быть указаны в </w:t>
      </w:r>
      <w:hyperlink w:anchor="Par993" w:history="1">
        <w:r>
          <w:rPr>
            <w:rFonts w:ascii="Calibri" w:hAnsi="Calibri" w:cs="Calibri"/>
            <w:color w:val="0000FF"/>
          </w:rPr>
          <w:t>подразделе 5.1</w:t>
        </w:r>
      </w:hyperlink>
      <w:r>
        <w:rPr>
          <w:rFonts w:ascii="Calibri" w:hAnsi="Calibri" w:cs="Calibri"/>
        </w:rPr>
        <w:t>.</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4" w:name="Par631"/>
      <w:bookmarkEnd w:id="14"/>
      <w:r>
        <w:rPr>
          <w:rFonts w:ascii="Calibri" w:hAnsi="Calibri" w:cs="Calibri"/>
        </w:rPr>
        <w:t>Подраздел 5.2 "Прочие обязательства"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1029" w:history="1">
        <w:r>
          <w:rPr>
            <w:rFonts w:ascii="Calibri" w:hAnsi="Calibri" w:cs="Calibri"/>
            <w:color w:val="0000FF"/>
          </w:rPr>
          <w:t>подразделе</w:t>
        </w:r>
      </w:hyperlink>
      <w:r>
        <w:rPr>
          <w:rFonts w:ascii="Calibri" w:hAnsi="Calibri" w:cs="Calibri"/>
        </w:rPr>
        <w:t xml:space="preserve"> отражаются сведения обо всех имевшихся на отчетную дату срочных финансовых обязательствах, сумма обязательств по которым превышает 100-кратный размер минимальной оплаты труда, установленного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определения 100-кратного размера минимальной оплаты труда, установленного на </w:t>
      </w:r>
      <w:r>
        <w:rPr>
          <w:rFonts w:ascii="Calibri" w:hAnsi="Calibri" w:cs="Calibri"/>
        </w:rPr>
        <w:lastRenderedPageBreak/>
        <w:t xml:space="preserve">отчетную дату, применяется минимальный размер оплаты труда, установленный </w:t>
      </w:r>
      <w:hyperlink r:id="rId56" w:history="1">
        <w:r>
          <w:rPr>
            <w:rFonts w:ascii="Calibri" w:hAnsi="Calibri" w:cs="Calibri"/>
            <w:color w:val="0000FF"/>
          </w:rPr>
          <w:t>статьей 1</w:t>
        </w:r>
      </w:hyperlink>
      <w:r>
        <w:rPr>
          <w:rFonts w:ascii="Calibri" w:hAnsi="Calibri" w:cs="Calibri"/>
        </w:rPr>
        <w:t xml:space="preserve"> Федерального закона от 19 июня 2000 г. N 82-ФЗ "О минимальном размере оплаты труда" (</w:t>
      </w:r>
      <w:hyperlink r:id="rId57" w:history="1">
        <w:r>
          <w:rPr>
            <w:rFonts w:ascii="Calibri" w:hAnsi="Calibri" w:cs="Calibri"/>
            <w:color w:val="0000FF"/>
          </w:rPr>
          <w:t>пункт 10</w:t>
        </w:r>
      </w:hyperlink>
      <w:r>
        <w:rPr>
          <w:rFonts w:ascii="Calibri" w:hAnsi="Calibri" w:cs="Calibri"/>
        </w:rPr>
        <w:t xml:space="preserve"> протокола совещания у заместителя Министра здравоохранения и социального развития Российской Федерации А.Л. Сафонова от 15 февраля 2011 г. N 4/17/16а).</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при представлении сведений о доходах за 2013 год в </w:t>
      </w:r>
      <w:hyperlink w:anchor="Par1029" w:history="1">
        <w:r>
          <w:rPr>
            <w:rFonts w:ascii="Calibri" w:hAnsi="Calibri" w:cs="Calibri"/>
            <w:color w:val="0000FF"/>
          </w:rPr>
          <w:t>подразделе 5.2</w:t>
        </w:r>
      </w:hyperlink>
      <w:r>
        <w:rPr>
          <w:rFonts w:ascii="Calibri" w:hAnsi="Calibri" w:cs="Calibri"/>
        </w:rPr>
        <w:t xml:space="preserve"> отражаются те обязательства, сумма которых превышает 520500 рублей (каждого обязательства).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указанию:</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договоры о предоставлении кредитов, в том числе при наличии у гражданского служащего (работника)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100-кратного размера минимальной оплаты труда, установленного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договоры финансовой аренды;</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договоры займа;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договоры финансирования под уступку денежного требования;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обязательства вследствие причинения вреда (финансовые) и т.д.</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42" w:history="1">
        <w:r>
          <w:rPr>
            <w:rFonts w:ascii="Calibri" w:hAnsi="Calibri" w:cs="Calibri"/>
            <w:color w:val="0000FF"/>
          </w:rPr>
          <w:t>графе 3</w:t>
        </w:r>
      </w:hyperlink>
      <w:r>
        <w:rPr>
          <w:rFonts w:ascii="Calibri" w:hAnsi="Calibri" w:cs="Calibri"/>
        </w:rPr>
        <w:t xml:space="preserve">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"Кредитор - ЗАО "ВТБ 24", г. Москва, ул. Мясницкая, д. 35".</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15" w:name="Par644"/>
      <w:bookmarkEnd w:id="15"/>
      <w:r>
        <w:rPr>
          <w:rFonts w:ascii="Calibri" w:hAnsi="Calibri" w:cs="Calibri"/>
        </w:rPr>
        <w:t>9. Пример заполнения справки о доходах, об имуществе</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16" w:name="Par647"/>
      <w:bookmarkEnd w:id="16"/>
      <w:r>
        <w:t xml:space="preserve">                                                          УТВЕРЖДЕНА</w:t>
      </w:r>
    </w:p>
    <w:p w:rsidR="00D33EEC" w:rsidRDefault="00D33EEC">
      <w:pPr>
        <w:pStyle w:val="ConsPlusNonformat"/>
        <w:jc w:val="both"/>
      </w:pPr>
      <w:r>
        <w:t xml:space="preserve">                                                      </w:t>
      </w:r>
      <w:hyperlink r:id="rId58"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Департамент управления делами Минтруда России</w:t>
      </w:r>
    </w:p>
    <w:p w:rsidR="00D33EEC" w:rsidRDefault="00D33EEC">
      <w:pPr>
        <w:pStyle w:val="ConsPlusNonformat"/>
        <w:jc w:val="both"/>
      </w:pPr>
      <w:bookmarkStart w:id="17" w:name="Par653"/>
      <w:bookmarkEnd w:id="17"/>
      <w:r>
        <w:t>___________________________________________________________________________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w:t>
      </w:r>
      <w:proofErr w:type="gramEnd"/>
    </w:p>
    <w:p w:rsidR="00D33EEC" w:rsidRDefault="00D33EEC">
      <w:pPr>
        <w:pStyle w:val="ConsPlusNonformat"/>
        <w:jc w:val="both"/>
      </w:pPr>
      <w:r>
        <w:t xml:space="preserve">                   федерального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федерального государственного служащего</w:t>
      </w:r>
    </w:p>
    <w:p w:rsidR="00D33EEC" w:rsidRDefault="00D33EEC">
      <w:pPr>
        <w:pStyle w:val="ConsPlusNonformat"/>
        <w:jc w:val="both"/>
      </w:pPr>
    </w:p>
    <w:p w:rsidR="00D33EEC" w:rsidRDefault="00D33EEC">
      <w:pPr>
        <w:pStyle w:val="ConsPlusNonformat"/>
        <w:jc w:val="both"/>
      </w:pPr>
      <w:bookmarkStart w:id="18" w:name="Par661"/>
      <w:bookmarkEnd w:id="18"/>
      <w:r>
        <w:t xml:space="preserve">              Я, Иванов Петр Иванович, 15 октября 1968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советник общего отдела Департамента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bookmarkStart w:id="19" w:name="Par666"/>
      <w:bookmarkEnd w:id="19"/>
      <w:r>
        <w:t xml:space="preserve">                   (место службы и занимаемая должность)</w:t>
      </w:r>
    </w:p>
    <w:p w:rsidR="00D33EEC" w:rsidRDefault="00D33EEC">
      <w:pPr>
        <w:pStyle w:val="ConsPlusNonformat"/>
        <w:jc w:val="both"/>
      </w:pPr>
      <w:r>
        <w:t xml:space="preserve">  </w:t>
      </w:r>
      <w:proofErr w:type="gramStart"/>
      <w:r>
        <w:t>проживающий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bookmarkStart w:id="20" w:name="Par669"/>
      <w:bookmarkEnd w:id="20"/>
      <w:r>
        <w:t xml:space="preserve">                         (адрес места жительства)</w:t>
      </w:r>
    </w:p>
    <w:p w:rsidR="00D33EEC" w:rsidRDefault="00D33EEC">
      <w:pPr>
        <w:pStyle w:val="ConsPlusNonformat"/>
        <w:jc w:val="both"/>
      </w:pPr>
      <w:r>
        <w:t xml:space="preserve">сообщаю  сведения  о своих доходах за отчетный период с 1 января 2013 г. </w:t>
      </w:r>
      <w:proofErr w:type="gramStart"/>
      <w:r>
        <w:t>по</w:t>
      </w:r>
      <w:proofErr w:type="gramEnd"/>
    </w:p>
    <w:p w:rsidR="00D33EEC" w:rsidRDefault="00D33EEC">
      <w:pPr>
        <w:pStyle w:val="ConsPlusNonformat"/>
        <w:jc w:val="both"/>
      </w:pPr>
      <w:r>
        <w:t>31 декабря 2013 г., об имуществе, принадлежащем мне на праве собственности,</w:t>
      </w:r>
    </w:p>
    <w:p w:rsidR="00D33EEC" w:rsidRDefault="00D33EEC">
      <w:pPr>
        <w:pStyle w:val="ConsPlusNonformat"/>
        <w:jc w:val="both"/>
      </w:pPr>
      <w:r>
        <w:t xml:space="preserve">о  вкладах  в  банках,  ценных  бумагах, об  обязательствах  </w:t>
      </w:r>
      <w:proofErr w:type="gramStart"/>
      <w:r>
        <w:t>имущественного</w:t>
      </w:r>
      <w:proofErr w:type="gramEnd"/>
    </w:p>
    <w:p w:rsidR="00D33EEC" w:rsidRDefault="00D33EEC">
      <w:pPr>
        <w:pStyle w:val="ConsPlusNonformat"/>
        <w:jc w:val="both"/>
      </w:pPr>
      <w:r>
        <w:t>характера по состоянию на конец отчетного периода (на 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1" w:name="Par675"/>
      <w:bookmarkEnd w:id="21"/>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551"/>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727"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2" w:name="Par686"/>
            <w:bookmarkEnd w:id="22"/>
            <w:r>
              <w:rPr>
                <w:rFonts w:ascii="Calibri" w:hAnsi="Calibri" w:cs="Calibri"/>
              </w:rPr>
              <w:t>1</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255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700000,0</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ООО "Лютик"</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300000,0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3" w:name="Par693"/>
            <w:bookmarkEnd w:id="23"/>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4" w:name="Par696"/>
            <w:bookmarkEnd w:id="24"/>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5" w:name="Par699"/>
            <w:bookmarkEnd w:id="25"/>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6" w:name="Par702"/>
            <w:bookmarkEnd w:id="26"/>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7" w:name="Par705"/>
            <w:bookmarkEnd w:id="27"/>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8" w:name="Par708"/>
            <w:bookmarkEnd w:id="28"/>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29" w:name="Par712"/>
            <w:bookmarkEnd w:id="29"/>
            <w:r>
              <w:rPr>
                <w:rFonts w:ascii="Calibri" w:hAnsi="Calibri" w:cs="Calibri"/>
              </w:rPr>
              <w:t>1) пенсия;</w:t>
            </w: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2) от сдачи в аренду нежилого помещения, находящегося в долевой собственности (Москва, </w:t>
            </w:r>
            <w:proofErr w:type="gramStart"/>
            <w:r>
              <w:rPr>
                <w:rFonts w:ascii="Calibri" w:hAnsi="Calibri" w:cs="Calibri"/>
              </w:rPr>
              <w:t>Проектируемый</w:t>
            </w:r>
            <w:proofErr w:type="gramEnd"/>
            <w:r>
              <w:rPr>
                <w:rFonts w:ascii="Calibri" w:hAnsi="Calibri" w:cs="Calibri"/>
              </w:rPr>
              <w:t xml:space="preserve"> пр-д, 54);</w:t>
            </w:r>
          </w:p>
        </w:tc>
        <w:tc>
          <w:tcPr>
            <w:tcW w:w="255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3) от продажи автомашины, принадлежавшей на праве </w:t>
            </w:r>
            <w:r>
              <w:rPr>
                <w:rFonts w:ascii="Calibri" w:hAnsi="Calibri" w:cs="Calibri"/>
              </w:rPr>
              <w:lastRenderedPageBreak/>
              <w:t>собственности (Ниссан Х-Трейл);</w:t>
            </w:r>
          </w:p>
        </w:tc>
        <w:tc>
          <w:tcPr>
            <w:tcW w:w="255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500000,0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 доход по трудовому договору по совместительству в ООО "Ромашка"</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12250,0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30" w:name="Par722"/>
            <w:bookmarkEnd w:id="30"/>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1832000,0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 w:name="Par727"/>
      <w:bookmarkEnd w:id="3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2" w:name="Par729"/>
      <w:bookmarkEnd w:id="32"/>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33" w:name="Par731"/>
      <w:bookmarkEnd w:id="33"/>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268"/>
        <w:gridCol w:w="2336"/>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34" w:name="Par734"/>
            <w:bookmarkEnd w:id="34"/>
            <w:r>
              <w:rPr>
                <w:rFonts w:ascii="Calibri" w:hAnsi="Calibri" w:cs="Calibri"/>
              </w:rPr>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803" w:history="1">
              <w:r>
                <w:rPr>
                  <w:rFonts w:ascii="Calibri" w:hAnsi="Calibri" w:cs="Calibri"/>
                  <w:color w:val="0000FF"/>
                </w:rPr>
                <w:t>&lt;1&gt;</w:t>
              </w:r>
            </w:hyperlink>
          </w:p>
        </w:tc>
        <w:tc>
          <w:tcPr>
            <w:tcW w:w="2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35" w:name="Par737"/>
            <w:bookmarkEnd w:id="35"/>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36" w:name="Par743"/>
            <w:bookmarkEnd w:id="36"/>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804" w:history="1">
              <w:r>
                <w:rPr>
                  <w:rFonts w:ascii="Calibri" w:hAnsi="Calibri" w:cs="Calibri"/>
                  <w:color w:val="0000FF"/>
                </w:rPr>
                <w:t>&lt;2&gt;</w:t>
              </w:r>
            </w:hyperlink>
            <w:r>
              <w:rPr>
                <w:rFonts w:ascii="Calibri" w:hAnsi="Calibri" w:cs="Calibri"/>
              </w:rPr>
              <w:t>:</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земельный участок</w:t>
            </w:r>
          </w:p>
        </w:tc>
        <w:tc>
          <w:tcPr>
            <w:tcW w:w="226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33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1200,0</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 земельный участок</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супругой Семеновой А.Б.</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жилой дом</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супругой Семеновой </w:t>
            </w:r>
            <w:r>
              <w:rPr>
                <w:rFonts w:ascii="Calibri" w:hAnsi="Calibri" w:cs="Calibri"/>
              </w:rPr>
              <w:lastRenderedPageBreak/>
              <w:t>А.Б.</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Испания, Каталония, </w:t>
            </w:r>
            <w:proofErr w:type="gramStart"/>
            <w:r>
              <w:rPr>
                <w:rFonts w:ascii="Calibri" w:hAnsi="Calibri" w:cs="Calibri"/>
              </w:rPr>
              <w:t>г</w:t>
            </w:r>
            <w:proofErr w:type="gramEnd"/>
            <w:r>
              <w:rPr>
                <w:rFonts w:ascii="Calibri" w:hAnsi="Calibri" w:cs="Calibri"/>
              </w:rPr>
              <w:t xml:space="preserve">. Салоу, аллея Хайме, </w:t>
            </w:r>
            <w:r>
              <w:rPr>
                <w:rFonts w:ascii="Calibri" w:hAnsi="Calibri" w:cs="Calibri"/>
              </w:rPr>
              <w:lastRenderedPageBreak/>
              <w:t>И'ель Конкистодор, 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150,0</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квартира</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Москва, ул. Нижегородская, д. 1, кв. 2</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38,0</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дом</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70,0</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37" w:name="Par783"/>
            <w:bookmarkEnd w:id="37"/>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гараж-бокс</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вл. 14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18,0</w:t>
            </w:r>
          </w:p>
        </w:tc>
      </w:tr>
      <w:tr w:rsidR="00D33EEC">
        <w:tc>
          <w:tcPr>
            <w:tcW w:w="5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bookmarkStart w:id="38" w:name="Par792"/>
            <w:bookmarkEnd w:id="38"/>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3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Нежилое помещение, подвал жилого дома</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- 1/25</w:t>
            </w:r>
          </w:p>
        </w:tc>
        <w:tc>
          <w:tcPr>
            <w:tcW w:w="233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д. 54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625,0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 w:name="Par803"/>
      <w:bookmarkEnd w:id="3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 w:name="Par804"/>
      <w:bookmarkEnd w:id="4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41" w:name="Par806"/>
      <w:bookmarkEnd w:id="41"/>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4327"/>
        <w:gridCol w:w="1417"/>
        <w:gridCol w:w="3458"/>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861" w:history="1">
              <w:r>
                <w:rPr>
                  <w:rFonts w:ascii="Calibri" w:hAnsi="Calibri" w:cs="Calibri"/>
                  <w:color w:val="0000FF"/>
                </w:rPr>
                <w:t>&lt;1&gt;</w:t>
              </w:r>
            </w:hyperlink>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2" w:name="Par813"/>
            <w:bookmarkEnd w:id="42"/>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3" w:name="Par814"/>
            <w:bookmarkEnd w:id="43"/>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4" w:name="Par815"/>
            <w:bookmarkEnd w:id="44"/>
            <w:r>
              <w:rPr>
                <w:rFonts w:ascii="Calibri" w:hAnsi="Calibri" w:cs="Calibri"/>
              </w:rPr>
              <w:t>4</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2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 Форд фокус (2008 г. </w:t>
            </w:r>
            <w:proofErr w:type="gramStart"/>
            <w:r>
              <w:rPr>
                <w:rFonts w:ascii="Calibri" w:hAnsi="Calibri" w:cs="Calibri"/>
              </w:rPr>
              <w:t>в</w:t>
            </w:r>
            <w:proofErr w:type="gramEnd"/>
            <w:r>
              <w:rPr>
                <w:rFonts w:ascii="Calibri" w:hAnsi="Calibri" w:cs="Calibri"/>
              </w:rPr>
              <w:t>.)</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5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2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 Тойота Хилукс (2010 г. </w:t>
            </w:r>
            <w:proofErr w:type="gramStart"/>
            <w:r>
              <w:rPr>
                <w:rFonts w:ascii="Calibri" w:hAnsi="Calibri" w:cs="Calibri"/>
              </w:rPr>
              <w:t>в</w:t>
            </w:r>
            <w:proofErr w:type="gramEnd"/>
            <w:r>
              <w:rPr>
                <w:rFonts w:ascii="Calibri" w:hAnsi="Calibri" w:cs="Calibri"/>
              </w:rPr>
              <w:t>.)</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5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2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лодка моторная "Мастер-600"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5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ГИМС МЧС России по </w:t>
            </w:r>
            <w:proofErr w:type="gramStart"/>
            <w:r>
              <w:rPr>
                <w:rFonts w:ascii="Calibri" w:hAnsi="Calibri" w:cs="Calibri"/>
              </w:rPr>
              <w:t>г</w:t>
            </w:r>
            <w:proofErr w:type="gramEnd"/>
            <w:r>
              <w:rPr>
                <w:rFonts w:ascii="Calibri" w:hAnsi="Calibri" w:cs="Calibri"/>
              </w:rPr>
              <w:t>. Москве</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 имею</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 w:name="Par861"/>
      <w:bookmarkEnd w:id="4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6" w:name="Par863"/>
      <w:bookmarkEnd w:id="46"/>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2"/>
        <w:gridCol w:w="3357"/>
        <w:gridCol w:w="2126"/>
        <w:gridCol w:w="1537"/>
        <w:gridCol w:w="1298"/>
        <w:gridCol w:w="1402"/>
      </w:tblGrid>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917" w:history="1">
              <w:r>
                <w:rPr>
                  <w:rFonts w:ascii="Calibri" w:hAnsi="Calibri" w:cs="Calibri"/>
                  <w:color w:val="0000FF"/>
                </w:rPr>
                <w:t>&lt;1&gt;</w:t>
              </w:r>
            </w:hyperlink>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918" w:history="1">
              <w:r>
                <w:rPr>
                  <w:rFonts w:ascii="Calibri" w:hAnsi="Calibri" w:cs="Calibri"/>
                  <w:color w:val="0000FF"/>
                </w:rPr>
                <w:t>&lt;2&gt;</w:t>
              </w:r>
            </w:hyperlink>
            <w:r>
              <w:rPr>
                <w:rFonts w:ascii="Calibri" w:hAnsi="Calibri" w:cs="Calibri"/>
              </w:rPr>
              <w:t xml:space="preserve"> (руб.)</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7" w:name="Par874"/>
            <w:bookmarkEnd w:id="47"/>
            <w:r>
              <w:rPr>
                <w:rFonts w:ascii="Calibri" w:hAnsi="Calibri" w:cs="Calibri"/>
              </w:rPr>
              <w:t>3</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8" w:name="Par876"/>
            <w:bookmarkEnd w:id="48"/>
            <w:r>
              <w:rPr>
                <w:rFonts w:ascii="Calibri" w:hAnsi="Calibri" w:cs="Calibri"/>
              </w:rPr>
              <w:t>5</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49" w:name="Par877"/>
            <w:bookmarkEnd w:id="49"/>
            <w:r>
              <w:rPr>
                <w:rFonts w:ascii="Calibri" w:hAnsi="Calibri" w:cs="Calibri"/>
              </w:rPr>
              <w:t>6</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"Сбербанк России" ДО Стромынское N 9038/1716, г. Москва, Ипатьевский пер., д. 4/10, стр. 1, под. 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депозитный</w:t>
            </w:r>
            <w:proofErr w:type="gramEnd"/>
            <w:r>
              <w:rPr>
                <w:rFonts w:ascii="Calibri" w:hAnsi="Calibri" w:cs="Calibri"/>
              </w:rPr>
              <w:t xml:space="preserve"> (пенсионный), в рублях</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20.05.2007</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830000,0</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"Сбербанк России" ДО Стромынское N 9038/1716, г. Москва, Ипатьевский пер., д. 4/10, стр. 1, под. 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обезличенный металлический счет, золото</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20.09.2009</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853000,0</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3 </w:t>
            </w:r>
            <w:hyperlink w:anchor="Par916" w:history="1">
              <w:r>
                <w:rPr>
                  <w:rFonts w:ascii="Calibri" w:hAnsi="Calibri" w:cs="Calibri"/>
                  <w:color w:val="0000FF"/>
                </w:rPr>
                <w:t>&lt;*&gt;</w:t>
              </w:r>
            </w:hyperlink>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"Сбербанк России" ДО Стромынское N 9038/1716, г. Москва, Ипатьевский пер., д. 4/10, стр. 1, под. 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депозитный, в евро</w:t>
            </w:r>
            <w:proofErr w:type="gramEnd"/>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20.05.2013</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2000000,0</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"Газпромбанк", г. Москва, ул. Наметкина, д. 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xml:space="preserve"> (кредитная карта), в рублях</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14.12.2007</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-46000,0</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ЗАО "ВТБ 24", г. Москва, ул. Мясницкая, д. 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xml:space="preserve"> (зарплатный), в рублях</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14.02.2008</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ЗАО "Райфайзен банк", г. Москва, ул. Троицкая, д. 17, стр. 1</w:t>
            </w:r>
            <w:proofErr w:type="gramEnd"/>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xml:space="preserve"> (кредитная карта), в рублях</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05.08.2008</w:t>
            </w:r>
          </w:p>
        </w:tc>
        <w:tc>
          <w:tcPr>
            <w:tcW w:w="1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указывается 20-значный </w:t>
            </w:r>
            <w:r>
              <w:rPr>
                <w:rFonts w:ascii="Calibri" w:hAnsi="Calibri" w:cs="Calibri"/>
              </w:rPr>
              <w:lastRenderedPageBreak/>
              <w:t>номер счета</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50000,0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0" w:name="Par916"/>
      <w:bookmarkEnd w:id="50"/>
      <w:r>
        <w:rPr>
          <w:rFonts w:ascii="Calibri" w:hAnsi="Calibri" w:cs="Calibri"/>
        </w:rPr>
        <w:t>&lt;*&gt; Долгосрочный вклад с отложенным сроком получения процентов (срок 3 года - до 05.06.2016), по которому в отчетном году доходов не было.</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1" w:name="Par917"/>
      <w:bookmarkEnd w:id="51"/>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2" w:name="Par918"/>
      <w:bookmarkEnd w:id="5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53" w:name="Par920"/>
      <w:bookmarkEnd w:id="53"/>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54" w:name="Par922"/>
      <w:bookmarkEnd w:id="54"/>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2"/>
        <w:gridCol w:w="2160"/>
        <w:gridCol w:w="1800"/>
        <w:gridCol w:w="2160"/>
        <w:gridCol w:w="1980"/>
        <w:gridCol w:w="1980"/>
      </w:tblGrid>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958"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959" w:history="1">
              <w:r>
                <w:rPr>
                  <w:rFonts w:ascii="Calibri" w:hAnsi="Calibri" w:cs="Calibri"/>
                  <w:color w:val="0000FF"/>
                </w:rPr>
                <w:t>&lt;2&gt;</w:t>
              </w:r>
            </w:hyperlink>
            <w:r>
              <w:rPr>
                <w:rFonts w:ascii="Calibri" w:hAnsi="Calibri" w:cs="Calibri"/>
              </w:rPr>
              <w:t xml:space="preserve"> (руб.)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960" w:history="1">
              <w:r>
                <w:rPr>
                  <w:rFonts w:ascii="Calibri" w:hAnsi="Calibri" w:cs="Calibri"/>
                  <w:color w:val="0000FF"/>
                </w:rPr>
                <w:t>&lt;3&gt;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961" w:history="1">
              <w:r>
                <w:rPr>
                  <w:rFonts w:ascii="Calibri" w:hAnsi="Calibri" w:cs="Calibri"/>
                  <w:color w:val="0000FF"/>
                </w:rPr>
                <w:t>&lt;4&gt;</w:t>
              </w:r>
            </w:hyperlink>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"Газпром"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ул. Наметкина, д. 16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118367564500,0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0,0003%, 70000 акций номинальной стоимостью 5 руб./шт.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праве на наследство по закону VI-Ю 354642 от 13.12.2007</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2 </w:t>
            </w:r>
            <w:hyperlink w:anchor="Par956"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"Инвест"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Санкт- Петербург, ул. Ленина, д. 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1000 акций номинальной стоимостью 100 руб./шт.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дарения от 12.08.2005</w:t>
            </w:r>
          </w:p>
        </w:tc>
      </w:tr>
      <w:tr w:rsidR="00D33EE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3 </w:t>
            </w:r>
            <w:hyperlink w:anchor="Par957" w:history="1">
              <w:r>
                <w:rPr>
                  <w:rFonts w:ascii="Calibri" w:hAnsi="Calibri" w:cs="Calibri"/>
                  <w:color w:val="0000FF"/>
                </w:rPr>
                <w:t>&lt;**&gt;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ООО "Магазин Стройкомплект"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Калуга, ул. Садовая, д. 23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Учредительный договор от 15.02.2001</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5" w:name="Par956"/>
      <w:bookmarkEnd w:id="55"/>
      <w:r>
        <w:rPr>
          <w:rFonts w:ascii="Calibri" w:hAnsi="Calibri" w:cs="Calibri"/>
        </w:rPr>
        <w:t>&lt;*&gt; Дивиденды от доли участия в ОАО "Инвест" не начислялись и не выплачивались.</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6" w:name="Par957"/>
      <w:bookmarkEnd w:id="56"/>
      <w:r>
        <w:rPr>
          <w:rFonts w:ascii="Calibri" w:hAnsi="Calibri" w:cs="Calibri"/>
        </w:rPr>
        <w:t>&lt;**&gt; Доля участия в уставном капитале передана в доверительное управление управляющей компании "Альфа" (договор доверительного управления от 12.12.2006 N 55).</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7" w:name="Par958"/>
      <w:bookmarkEnd w:id="57"/>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8" w:name="Par959"/>
      <w:bookmarkEnd w:id="5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59" w:name="Par960"/>
      <w:bookmarkEnd w:id="5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0" w:name="Par961"/>
      <w:bookmarkEnd w:id="6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61" w:name="Par963"/>
      <w:bookmarkEnd w:id="61"/>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7"/>
        <w:gridCol w:w="3600"/>
        <w:gridCol w:w="1620"/>
        <w:gridCol w:w="90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985" w:history="1">
              <w:r>
                <w:rPr>
                  <w:rFonts w:ascii="Calibri" w:hAnsi="Calibri" w:cs="Calibri"/>
                  <w:color w:val="0000FF"/>
                </w:rPr>
                <w:t>&lt;1&gt;</w:t>
              </w:r>
            </w:hyperlink>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986"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Простой вексель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ОАО "Банк Москвы", </w:t>
            </w:r>
            <w:proofErr w:type="gramStart"/>
            <w:r>
              <w:rPr>
                <w:rFonts w:ascii="Calibri" w:hAnsi="Calibri" w:cs="Calibri"/>
              </w:rPr>
              <w:t>г</w:t>
            </w:r>
            <w:proofErr w:type="gramEnd"/>
            <w:r>
              <w:rPr>
                <w:rFonts w:ascii="Calibri" w:hAnsi="Calibri" w:cs="Calibri"/>
              </w:rPr>
              <w:t>. Москва, ул. Рождественка, д. 8/15, стр. 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2" w:name="Par985"/>
      <w:bookmarkEnd w:id="6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922"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3" w:name="Par986"/>
      <w:bookmarkEnd w:id="63"/>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4" w:name="Par988"/>
      <w:bookmarkEnd w:id="64"/>
      <w:r>
        <w:rPr>
          <w:rFonts w:ascii="Calibri" w:hAnsi="Calibri" w:cs="Calibri"/>
        </w:rPr>
        <w:t xml:space="preserve">Итого по разделу 4 "Сведения о ценных бумагах" суммарная декларированная стоимость ценных бумаг, включая доли участия в коммерческих </w:t>
      </w:r>
      <w:r>
        <w:rPr>
          <w:rFonts w:ascii="Calibri" w:hAnsi="Calibri" w:cs="Calibri"/>
        </w:rPr>
        <w:lastRenderedPageBreak/>
        <w:t>организациях (руб.), 2450000 рублей - номинальная стоимость.</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65" w:name="Par990"/>
      <w:bookmarkEnd w:id="65"/>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66" w:name="Par993"/>
      <w:bookmarkEnd w:id="66"/>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2446"/>
        <w:gridCol w:w="2340"/>
        <w:gridCol w:w="2160"/>
        <w:gridCol w:w="10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025" w:history="1">
              <w:r>
                <w:rPr>
                  <w:rFonts w:ascii="Calibri" w:hAnsi="Calibri" w:cs="Calibri"/>
                  <w:color w:val="0000FF"/>
                </w:rPr>
                <w:t>&lt;2&gt;</w:t>
              </w:r>
            </w:hyperlink>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026" w:history="1">
              <w:r>
                <w:rPr>
                  <w:rFonts w:ascii="Calibri" w:hAnsi="Calibri" w:cs="Calibri"/>
                  <w:color w:val="0000FF"/>
                </w:rPr>
                <w:t>&lt;3&gt;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027" w:history="1">
              <w:r>
                <w:rPr>
                  <w:rFonts w:ascii="Calibri" w:hAnsi="Calibri" w:cs="Calibri"/>
                  <w:color w:val="0000FF"/>
                </w:rPr>
                <w:t>&lt;4&gt;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Краснопресненская наб., д. 15, кв. 10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 под гаражом</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аренда (долгосрочная) с 2007 г. по 2056 г.</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аренды с департаментом Правительства Москвы N 1234 от 01.07.2007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вл.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7" w:name="Par1025"/>
      <w:bookmarkEnd w:id="6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8" w:name="Par1026"/>
      <w:bookmarkEnd w:id="68"/>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69" w:name="Par1027"/>
      <w:bookmarkEnd w:id="6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4"/>
        <w:rPr>
          <w:rFonts w:ascii="Calibri" w:hAnsi="Calibri" w:cs="Calibri"/>
        </w:rPr>
      </w:pPr>
      <w:bookmarkStart w:id="70" w:name="Par1029"/>
      <w:bookmarkEnd w:id="70"/>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2520"/>
        <w:gridCol w:w="1980"/>
        <w:gridCol w:w="1620"/>
        <w:gridCol w:w="1249"/>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054" w:history="1">
              <w:r>
                <w:rPr>
                  <w:rFonts w:ascii="Calibri" w:hAnsi="Calibri" w:cs="Calibri"/>
                  <w:color w:val="0000FF"/>
                </w:rPr>
                <w:t>&lt;2&gt;</w:t>
              </w:r>
            </w:hyperlink>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055" w:history="1">
              <w:r>
                <w:rPr>
                  <w:rFonts w:ascii="Calibri" w:hAnsi="Calibri" w:cs="Calibri"/>
                  <w:color w:val="0000FF"/>
                </w:rPr>
                <w:t>&lt;3&gt;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056" w:history="1">
              <w:r>
                <w:rPr>
                  <w:rFonts w:ascii="Calibri" w:hAnsi="Calibri" w:cs="Calibri"/>
                  <w:color w:val="0000FF"/>
                </w:rPr>
                <w:t>&lt;4&gt;</w:t>
              </w:r>
            </w:hyperlink>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057" w:history="1">
              <w:r>
                <w:rPr>
                  <w:rFonts w:ascii="Calibri" w:hAnsi="Calibri" w:cs="Calibri"/>
                  <w:color w:val="0000FF"/>
                </w:rPr>
                <w:t>&lt;5&gt;</w:t>
              </w:r>
            </w:hyperlink>
            <w:r>
              <w:rPr>
                <w:rFonts w:ascii="Calibri" w:hAnsi="Calibri" w:cs="Calibri"/>
              </w:rPr>
              <w:t xml:space="preserve"> (руб.)</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058"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71" w:name="Par1042"/>
            <w:bookmarkEnd w:id="71"/>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Кредит</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Кредитор - ЗАО "ВТБ 24", г. Москва, ул. Мясницкая, д. 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N 524/0600-00256 от 05.09.2012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19 %</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72" w:name="Par1054"/>
      <w:bookmarkEnd w:id="72"/>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73" w:name="Par1055"/>
      <w:bookmarkEnd w:id="73"/>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74" w:name="Par1056"/>
      <w:bookmarkEnd w:id="7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75" w:name="Par1057"/>
      <w:bookmarkEnd w:id="75"/>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76" w:name="Par1058"/>
      <w:bookmarkEnd w:id="76"/>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__________________ 2014 г. 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pStyle w:val="ConsPlusNonformat"/>
        <w:jc w:val="both"/>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77" w:name="Par1068"/>
      <w:bookmarkEnd w:id="77"/>
      <w:r>
        <w:rPr>
          <w:rFonts w:ascii="Calibri" w:hAnsi="Calibri" w:cs="Calibri"/>
        </w:rPr>
        <w:t>III. СВЕДЕНИЯ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78" w:name="Par1070"/>
      <w:bookmarkEnd w:id="78"/>
      <w:r>
        <w:rPr>
          <w:rFonts w:ascii="Calibri" w:hAnsi="Calibri" w:cs="Calibri"/>
        </w:rPr>
        <w:t>1. Представление сведений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гражданских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w:t>
      </w:r>
      <w:proofErr w:type="gramEnd"/>
      <w:r>
        <w:rPr>
          <w:rFonts w:ascii="Calibri" w:hAnsi="Calibri" w:cs="Calibri"/>
        </w:rPr>
        <w:t>, предшествующих совершению сделки, и об источниках получения средств, за счет которых совершена сделка.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 в случае, если: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совершена в отчетный период, например с 1 января по 31 декабря 2012 года, с 1 января по 31 декабря 2013 года и т.д. (сведения о расходах </w:t>
      </w:r>
      <w:proofErr w:type="gramStart"/>
      <w:r>
        <w:rPr>
          <w:rFonts w:ascii="Calibri" w:hAnsi="Calibri" w:cs="Calibri"/>
        </w:rPr>
        <w:t>представляются</w:t>
      </w:r>
      <w:proofErr w:type="gramEnd"/>
      <w:r>
        <w:rPr>
          <w:rFonts w:ascii="Calibri" w:hAnsi="Calibri" w:cs="Calibri"/>
        </w:rPr>
        <w:t xml:space="preserve"> начиная с отчетного периода 01.01.2012 по 31.12.2012. </w:t>
      </w:r>
      <w:proofErr w:type="gramStart"/>
      <w:r>
        <w:rPr>
          <w:rFonts w:ascii="Calibri" w:hAnsi="Calibri" w:cs="Calibri"/>
        </w:rPr>
        <w:t>При совершении сделок в 2011 году или ранее сведения о расходах не представляются);</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одной (каждой) сделки превышает общий доход гражданского служащего (работника) и его супруги (супруга) за три последних года, предшествующих совершению сделки (далее - общий доход).</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гражданского служащего (работника), представляющего сведения о расходах, например за 2013 год, и его супруги (супруга) суммируются доходы, полученные ими за отчетные периоды с 1 января по 31 декабря 2010, 2011, 2012 гг., вне зависимости от того, замещал ли (занимал ли) гражданский служащий (работник) должности, включенные в перечни, утвержденные нормативными правовыми актами, весь обозначенный период или нет</w:t>
      </w:r>
      <w:proofErr w:type="gramEnd"/>
      <w:r>
        <w:rPr>
          <w:rFonts w:ascii="Calibri" w:hAnsi="Calibri" w:cs="Calibri"/>
        </w:rPr>
        <w:t>, а также вне зависимости от места осуществления трудовой деятельности (на территории Российской Федерации, за рубежом). При этом доход за 2013 год, полученный до совершения сделки, может также являться источником получения средств, за счет которых приобретено имущество, что указывается в справке о расходах (</w:t>
      </w:r>
      <w:hyperlink r:id="rId59" w:history="1">
        <w:r>
          <w:rPr>
            <w:rFonts w:ascii="Calibri" w:hAnsi="Calibri" w:cs="Calibri"/>
            <w:color w:val="0000FF"/>
          </w:rPr>
          <w:t>ссылка 4</w:t>
        </w:r>
      </w:hyperlink>
      <w:r>
        <w:rPr>
          <w:rFonts w:ascii="Calibri" w:hAnsi="Calibri" w:cs="Calibri"/>
        </w:rPr>
        <w:t xml:space="preserve"> к справке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определение наличия превышения между суммой сделки над общим доходом гражданского служащего (работника) и его супруги (супруга) за три последних года, предшествующих совершению сделки, и размера указанного превышения возлагается на гражданского служащего (работника).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заполнения соответствующей справки о расходах, </w:t>
      </w:r>
      <w:hyperlink r:id="rId60" w:history="1">
        <w:r>
          <w:rPr>
            <w:rFonts w:ascii="Calibri" w:hAnsi="Calibri" w:cs="Calibri"/>
            <w:color w:val="0000FF"/>
          </w:rPr>
          <w:t>форма</w:t>
        </w:r>
      </w:hyperlink>
      <w:r>
        <w:rPr>
          <w:rFonts w:ascii="Calibri" w:hAnsi="Calibri" w:cs="Calibri"/>
        </w:rPr>
        <w:t xml:space="preserve"> которой утверждена Указом N 310;</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представлении справок о расходах следует иметь в виду, что в настоящее время в законодательстве Российской Федерации не предусмотрена возможность гражданского служащего (работника), обнаружившего, что в представленной им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w:t>
      </w:r>
      <w:proofErr w:type="gramEnd"/>
      <w:r>
        <w:rPr>
          <w:rFonts w:ascii="Calibri" w:hAnsi="Calibri" w:cs="Calibri"/>
        </w:rPr>
        <w:t xml:space="preserve"> представить сведения о расходах своих супруги (супруга) 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справки о расходах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w:t>
      </w:r>
      <w:r>
        <w:rPr>
          <w:rFonts w:ascii="Calibri" w:hAnsi="Calibri" w:cs="Calibri"/>
        </w:rPr>
        <w:lastRenderedPageBreak/>
        <w:t>получения средств.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61" w:history="1">
        <w:r>
          <w:rPr>
            <w:rFonts w:ascii="Calibri" w:hAnsi="Calibri" w:cs="Calibri"/>
            <w:color w:val="0000FF"/>
          </w:rPr>
          <w:t>ссылка 4</w:t>
        </w:r>
      </w:hyperlink>
      <w:r>
        <w:rPr>
          <w:rFonts w:ascii="Calibri" w:hAnsi="Calibri" w:cs="Calibri"/>
        </w:rPr>
        <w:t xml:space="preserve"> к справке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справок о расходах гражданами, претендующими на замещение должностей, законодательством не предусмотрено.</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необходимости подачи справки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w:t>
      </w:r>
    </w:p>
    <w:p w:rsidR="00D33EEC" w:rsidRDefault="00D33EEC">
      <w:pPr>
        <w:pStyle w:val="ConsPlusNonformat"/>
        <w:jc w:val="both"/>
      </w:pPr>
      <w:r>
        <w:t xml:space="preserve">     │            Ваша должность включена в перечни, установленные        │</w:t>
      </w:r>
    </w:p>
    <w:p w:rsidR="00D33EEC" w:rsidRDefault="00D33EEC">
      <w:pPr>
        <w:pStyle w:val="ConsPlusNonformat"/>
        <w:jc w:val="both"/>
      </w:pPr>
      <w:r>
        <w:t xml:space="preserve">     │                     нормативными правовыми актами?                 │</w:t>
      </w:r>
    </w:p>
    <w:p w:rsidR="00D33EEC" w:rsidRDefault="00D33EEC">
      <w:pPr>
        <w:pStyle w:val="ConsPlusNonformat"/>
        <w:jc w:val="both"/>
      </w:pPr>
      <w:r>
        <w:t xml:space="preserve">     </w:t>
      </w:r>
      <w:proofErr w:type="gramStart"/>
      <w:r>
        <w:t xml:space="preserve">│        (перечни должностей, утвержденные </w:t>
      </w:r>
      <w:hyperlink r:id="rId62" w:history="1">
        <w:r>
          <w:rPr>
            <w:color w:val="0000FF"/>
          </w:rPr>
          <w:t>Указом</w:t>
        </w:r>
      </w:hyperlink>
      <w:r>
        <w:t xml:space="preserve"> Президента         │</w:t>
      </w:r>
      <w:proofErr w:type="gramEnd"/>
    </w:p>
    <w:p w:rsidR="00D33EEC" w:rsidRDefault="00D33EEC">
      <w:pPr>
        <w:pStyle w:val="ConsPlusNonformat"/>
        <w:jc w:val="both"/>
      </w:pPr>
      <w:r>
        <w:t xml:space="preserve">     │    Российской Федерации от 18.05.2009 N 557 и </w:t>
      </w:r>
      <w:hyperlink r:id="rId63" w:history="1">
        <w:r>
          <w:rPr>
            <w:color w:val="0000FF"/>
          </w:rPr>
          <w:t>Приказом</w:t>
        </w:r>
      </w:hyperlink>
      <w:r>
        <w:t xml:space="preserve"> Минтруда    │</w:t>
      </w:r>
    </w:p>
    <w:p w:rsidR="00D33EEC" w:rsidRDefault="00D33EEC">
      <w:pPr>
        <w:pStyle w:val="ConsPlusNonformat"/>
        <w:jc w:val="both"/>
      </w:pPr>
      <w:r>
        <w:t xml:space="preserve">     </w:t>
      </w:r>
      <w:proofErr w:type="gramStart"/>
      <w:r>
        <w:t>│                     России от 10.10.2012 N 307н)                   │</w:t>
      </w:r>
      <w:proofErr w:type="gramEnd"/>
    </w:p>
    <w:p w:rsidR="00D33EEC" w:rsidRDefault="00D33EEC">
      <w:pPr>
        <w:pStyle w:val="ConsPlusNonformat"/>
        <w:jc w:val="both"/>
      </w:pPr>
      <w:r>
        <w:t xml:space="preserve">     └───────────────────────────────┬─────────┬──────────────────────────┘</w:t>
      </w:r>
    </w:p>
    <w:p w:rsidR="00D33EEC" w:rsidRDefault="00D33EEC">
      <w:pPr>
        <w:pStyle w:val="ConsPlusNonformat"/>
        <w:jc w:val="both"/>
      </w:pPr>
      <w:r>
        <w:t xml:space="preserve">                                     \/        \/</w:t>
      </w:r>
    </w:p>
    <w:p w:rsidR="00D33EEC" w:rsidRDefault="00D33EEC">
      <w:pPr>
        <w:pStyle w:val="ConsPlusNonformat"/>
        <w:jc w:val="both"/>
      </w:pPr>
      <w:r>
        <w:t xml:space="preserve">                                ┌───────┐ ┌───────┐</w:t>
      </w:r>
    </w:p>
    <w:p w:rsidR="00D33EEC" w:rsidRDefault="00D33EEC">
      <w:pPr>
        <w:pStyle w:val="ConsPlusNonformat"/>
        <w:jc w:val="both"/>
      </w:pPr>
      <w:r>
        <w:t xml:space="preserve">   ┌────────────────────────────┤  Нет</w:t>
      </w:r>
      <w:proofErr w:type="gramStart"/>
      <w:r>
        <w:t xml:space="preserve">  │ │  Д</w:t>
      </w:r>
      <w:proofErr w:type="gramEnd"/>
      <w:r>
        <w:t>а   │</w:t>
      </w:r>
    </w:p>
    <w:p w:rsidR="00D33EEC" w:rsidRDefault="00D33EEC">
      <w:pPr>
        <w:pStyle w:val="ConsPlusNonformat"/>
        <w:jc w:val="both"/>
      </w:pPr>
      <w:r>
        <w:t xml:space="preserve">   │                            └───────┘ └────┬──┘</w:t>
      </w:r>
    </w:p>
    <w:p w:rsidR="00D33EEC" w:rsidRDefault="00D33EEC">
      <w:pPr>
        <w:pStyle w:val="ConsPlusNonformat"/>
        <w:jc w:val="both"/>
      </w:pPr>
      <w:r>
        <w:t xml:space="preserve">   │                                           \/</w:t>
      </w:r>
    </w:p>
    <w:p w:rsidR="00D33EEC" w:rsidRDefault="00D33EEC">
      <w:pPr>
        <w:pStyle w:val="ConsPlusNonformat"/>
        <w:jc w:val="both"/>
      </w:pPr>
      <w:r>
        <w:t xml:space="preserve">   │   ┌──────────────────────────────────────────────────────────────────┐</w:t>
      </w:r>
    </w:p>
    <w:p w:rsidR="00D33EEC" w:rsidRDefault="00D33EEC">
      <w:pPr>
        <w:pStyle w:val="ConsPlusNonformat"/>
        <w:jc w:val="both"/>
      </w:pPr>
      <w:r>
        <w:t xml:space="preserve">   │   │   Совершали ли Вы, Ваш супруг, супруга, несовершеннолетние дети  │</w:t>
      </w:r>
    </w:p>
    <w:p w:rsidR="00D33EEC" w:rsidRDefault="00D33EEC">
      <w:pPr>
        <w:pStyle w:val="ConsPlusNonformat"/>
        <w:jc w:val="both"/>
      </w:pPr>
      <w:r>
        <w:t xml:space="preserve">   │   │    крупные сделки по приобретению земельного участка, другого    │</w:t>
      </w:r>
    </w:p>
    <w:p w:rsidR="00D33EEC" w:rsidRDefault="00D33EEC">
      <w:pPr>
        <w:pStyle w:val="ConsPlusNonformat"/>
        <w:jc w:val="both"/>
      </w:pPr>
      <w:r>
        <w:t xml:space="preserve">   │   │    объекта недвижимости, транспортного средства, ценных бумаг,   │</w:t>
      </w:r>
    </w:p>
    <w:p w:rsidR="00D33EEC" w:rsidRDefault="00D33EEC">
      <w:pPr>
        <w:pStyle w:val="ConsPlusNonformat"/>
        <w:jc w:val="both"/>
      </w:pPr>
      <w:r>
        <w:t xml:space="preserve">   </w:t>
      </w:r>
      <w:proofErr w:type="gramStart"/>
      <w:r>
        <w:t>│   │    акций (долей участия паев в уставных (складочных) капиталах   │</w:t>
      </w:r>
      <w:proofErr w:type="gramEnd"/>
    </w:p>
    <w:p w:rsidR="00D33EEC" w:rsidRDefault="00D33EEC">
      <w:pPr>
        <w:pStyle w:val="ConsPlusNonformat"/>
        <w:jc w:val="both"/>
      </w:pPr>
      <w:r>
        <w:t xml:space="preserve">   │   │     организаций) в отчетном периоде (1 января - 31 декабря)?     │</w:t>
      </w:r>
    </w:p>
    <w:p w:rsidR="00D33EEC" w:rsidRDefault="00D33EEC">
      <w:pPr>
        <w:pStyle w:val="ConsPlusNonformat"/>
        <w:jc w:val="both"/>
      </w:pPr>
      <w:r>
        <w:t xml:space="preserve">   │   └─────────────────────────────┬─────────┬──────────────────────────┘</w:t>
      </w:r>
    </w:p>
    <w:p w:rsidR="00D33EEC" w:rsidRDefault="00D33EEC">
      <w:pPr>
        <w:pStyle w:val="ConsPlusNonformat"/>
        <w:jc w:val="both"/>
      </w:pPr>
      <w:r>
        <w:t xml:space="preserve">   │                                 \/        \/</w:t>
      </w:r>
    </w:p>
    <w:p w:rsidR="00D33EEC" w:rsidRDefault="00D33EEC">
      <w:pPr>
        <w:pStyle w:val="ConsPlusNonformat"/>
        <w:jc w:val="both"/>
      </w:pPr>
      <w:r>
        <w:t xml:space="preserve">   │                            ┌───────┐ ┌───────┐</w:t>
      </w:r>
    </w:p>
    <w:p w:rsidR="00D33EEC" w:rsidRDefault="00D33EEC">
      <w:pPr>
        <w:pStyle w:val="ConsPlusNonformat"/>
        <w:jc w:val="both"/>
      </w:pPr>
      <w:r>
        <w:t xml:space="preserve">   │  ┌─────────────────────────┤  Нет</w:t>
      </w:r>
      <w:proofErr w:type="gramStart"/>
      <w:r>
        <w:t xml:space="preserve">  │ │  Д</w:t>
      </w:r>
      <w:proofErr w:type="gramEnd"/>
      <w:r>
        <w:t>а   │</w:t>
      </w:r>
    </w:p>
    <w:p w:rsidR="00D33EEC" w:rsidRDefault="00D33EEC">
      <w:pPr>
        <w:pStyle w:val="ConsPlusNonformat"/>
        <w:jc w:val="both"/>
      </w:pPr>
      <w:r>
        <w:t xml:space="preserve">   │  │                         └───────┘ └───┬───┘</w:t>
      </w:r>
    </w:p>
    <w:p w:rsidR="00D33EEC" w:rsidRDefault="00D33EEC">
      <w:pPr>
        <w:pStyle w:val="ConsPlusNonformat"/>
        <w:jc w:val="both"/>
      </w:pPr>
      <w:r>
        <w:t xml:space="preserve">   │  │                                       \/</w:t>
      </w:r>
    </w:p>
    <w:p w:rsidR="00D33EEC" w:rsidRDefault="00D33EEC">
      <w:pPr>
        <w:pStyle w:val="ConsPlusNonformat"/>
        <w:jc w:val="both"/>
      </w:pPr>
      <w:r>
        <w:t xml:space="preserve">   │  │  ┌────────────────────────────────────────────────────────────────┐</w:t>
      </w:r>
    </w:p>
    <w:p w:rsidR="00D33EEC" w:rsidRDefault="00D33EEC">
      <w:pPr>
        <w:pStyle w:val="ConsPlusNonformat"/>
        <w:jc w:val="both"/>
      </w:pPr>
      <w:r>
        <w:t xml:space="preserve">   │  │  │     Превышает ли сумма каждой сделки общий доход семьи </w:t>
      </w:r>
      <w:proofErr w:type="gramStart"/>
      <w:r>
        <w:t>за</w:t>
      </w:r>
      <w:proofErr w:type="gramEnd"/>
      <w:r>
        <w:t xml:space="preserve">      │</w:t>
      </w:r>
    </w:p>
    <w:p w:rsidR="00D33EEC" w:rsidRDefault="00D33EEC">
      <w:pPr>
        <w:pStyle w:val="ConsPlusNonformat"/>
        <w:jc w:val="both"/>
      </w:pPr>
      <w:r>
        <w:t xml:space="preserve">   │  │  │       3 </w:t>
      </w:r>
      <w:proofErr w:type="gramStart"/>
      <w:r>
        <w:t>последних</w:t>
      </w:r>
      <w:proofErr w:type="gramEnd"/>
      <w:r>
        <w:t xml:space="preserve"> календарных года, предшествующих году        │</w:t>
      </w:r>
    </w:p>
    <w:p w:rsidR="00D33EEC" w:rsidRDefault="00D33EEC">
      <w:pPr>
        <w:pStyle w:val="ConsPlusNonformat"/>
        <w:jc w:val="both"/>
      </w:pPr>
      <w:r>
        <w:t xml:space="preserve">   │  │  │                        совершения сделки?                      │</w:t>
      </w:r>
    </w:p>
    <w:p w:rsidR="00D33EEC" w:rsidRDefault="00D33EEC">
      <w:pPr>
        <w:pStyle w:val="ConsPlusNonformat"/>
        <w:jc w:val="both"/>
      </w:pPr>
      <w:r>
        <w:t xml:space="preserve">   │  │  └───────────────────────────┬─────────┬──────────────────────────┘</w:t>
      </w:r>
    </w:p>
    <w:p w:rsidR="00D33EEC" w:rsidRDefault="00D33EEC">
      <w:pPr>
        <w:pStyle w:val="ConsPlusNonformat"/>
        <w:jc w:val="both"/>
      </w:pPr>
      <w:r>
        <w:t xml:space="preserve">   │  │                              \/        \/</w:t>
      </w:r>
    </w:p>
    <w:p w:rsidR="00D33EEC" w:rsidRDefault="00D33EEC">
      <w:pPr>
        <w:pStyle w:val="ConsPlusNonformat"/>
        <w:jc w:val="both"/>
      </w:pPr>
      <w:r>
        <w:t xml:space="preserve">   │  │                         ┌───────┐ ┌───────┐</w:t>
      </w:r>
    </w:p>
    <w:p w:rsidR="00D33EEC" w:rsidRDefault="00D33EEC">
      <w:pPr>
        <w:pStyle w:val="ConsPlusNonformat"/>
        <w:jc w:val="both"/>
      </w:pPr>
      <w:r>
        <w:t xml:space="preserve">   │  │                         │  Нет</w:t>
      </w:r>
      <w:proofErr w:type="gramStart"/>
      <w:r>
        <w:t xml:space="preserve">  │ │  Д</w:t>
      </w:r>
      <w:proofErr w:type="gramEnd"/>
      <w:r>
        <w:t>а   │</w:t>
      </w:r>
    </w:p>
    <w:p w:rsidR="00D33EEC" w:rsidRDefault="00D33EEC">
      <w:pPr>
        <w:pStyle w:val="ConsPlusNonformat"/>
        <w:jc w:val="both"/>
      </w:pPr>
      <w:r>
        <w:t xml:space="preserve">   │  │                         └────┬──┘ └────┬──┘</w:t>
      </w:r>
    </w:p>
    <w:p w:rsidR="00D33EEC" w:rsidRDefault="00D33EEC">
      <w:pPr>
        <w:pStyle w:val="ConsPlusNonformat"/>
        <w:jc w:val="both"/>
      </w:pPr>
      <w:r>
        <w:t xml:space="preserve">   \/ \/                             \/        \/</w:t>
      </w:r>
    </w:p>
    <w:p w:rsidR="00D33EEC" w:rsidRDefault="00D33EEC">
      <w:pPr>
        <w:pStyle w:val="ConsPlusNonformat"/>
        <w:jc w:val="both"/>
      </w:pPr>
      <w:r>
        <w:t xml:space="preserve">  ┌────────────────────────────────────┐ ┌────────────────────────────────┐</w:t>
      </w:r>
    </w:p>
    <w:p w:rsidR="00D33EEC" w:rsidRDefault="00D33EEC">
      <w:pPr>
        <w:pStyle w:val="ConsPlusNonformat"/>
        <w:jc w:val="both"/>
      </w:pPr>
      <w:r>
        <w:t xml:space="preserve">  │Справка о расходах не представляется</w:t>
      </w:r>
      <w:proofErr w:type="gramStart"/>
      <w:r>
        <w:t>│ │     П</w:t>
      </w:r>
      <w:proofErr w:type="gramEnd"/>
      <w:r>
        <w:t>редставляется справка     │</w:t>
      </w:r>
    </w:p>
    <w:p w:rsidR="00D33EEC" w:rsidRDefault="00D33EEC">
      <w:pPr>
        <w:pStyle w:val="ConsPlusNonformat"/>
        <w:jc w:val="both"/>
      </w:pPr>
      <w:r>
        <w:t xml:space="preserve">  └────────────────────────────────────┘ │  о расходах по каждой сделке   │</w:t>
      </w:r>
    </w:p>
    <w:p w:rsidR="00D33EEC" w:rsidRDefault="00D33EEC">
      <w:pPr>
        <w:pStyle w:val="ConsPlusNonformat"/>
        <w:jc w:val="both"/>
      </w:pPr>
      <w:r>
        <w:t xml:space="preserve">                                         └────────────────────────────────┘</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79" w:name="Par1129"/>
      <w:bookmarkEnd w:id="79"/>
      <w:r>
        <w:rPr>
          <w:rFonts w:ascii="Calibri" w:hAnsi="Calibri" w:cs="Calibri"/>
        </w:rPr>
        <w:t>2. Пример заполнения справки о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80" w:name="Par1131"/>
      <w:bookmarkEnd w:id="80"/>
      <w:r>
        <w:t xml:space="preserve">                                                            УТВЕРЖДЕНА</w:t>
      </w:r>
    </w:p>
    <w:p w:rsidR="00D33EEC" w:rsidRDefault="00D33EEC">
      <w:pPr>
        <w:pStyle w:val="ConsPlusNonformat"/>
        <w:jc w:val="both"/>
      </w:pPr>
      <w:r>
        <w:t xml:space="preserve">                                                       </w:t>
      </w:r>
      <w:hyperlink r:id="rId64"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2 апреля 2013 г. N 310</w:t>
      </w:r>
    </w:p>
    <w:p w:rsidR="00D33EEC" w:rsidRDefault="00D33EEC">
      <w:pPr>
        <w:pStyle w:val="ConsPlusNonformat"/>
        <w:jc w:val="both"/>
      </w:pP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 или организации)</w:t>
      </w:r>
    </w:p>
    <w:p w:rsidR="00D33EEC" w:rsidRDefault="00D33EEC">
      <w:pPr>
        <w:pStyle w:val="ConsPlusNonformat"/>
        <w:jc w:val="both"/>
      </w:pPr>
    </w:p>
    <w:p w:rsidR="00D33EEC" w:rsidRDefault="00D33EEC">
      <w:pPr>
        <w:pStyle w:val="ConsPlusNonformat"/>
        <w:jc w:val="both"/>
      </w:pPr>
      <w:r>
        <w:lastRenderedPageBreak/>
        <w:t xml:space="preserve">                                  СПРАВКА</w:t>
      </w:r>
    </w:p>
    <w:p w:rsidR="00D33EEC" w:rsidRDefault="00D33EEC">
      <w:pPr>
        <w:pStyle w:val="ConsPlusNonformat"/>
        <w:jc w:val="both"/>
      </w:pPr>
      <w:r>
        <w:t xml:space="preserve">          о расходах лица, замещающего государственную должность</w:t>
      </w:r>
    </w:p>
    <w:p w:rsidR="00D33EEC" w:rsidRDefault="00D33EEC">
      <w:pPr>
        <w:pStyle w:val="ConsPlusNonformat"/>
        <w:jc w:val="both"/>
      </w:pPr>
      <w:r>
        <w:t xml:space="preserve">             Российской Федерации, иного лица по каждой сделке</w:t>
      </w:r>
    </w:p>
    <w:p w:rsidR="00D33EEC" w:rsidRDefault="00D33EEC">
      <w:pPr>
        <w:pStyle w:val="ConsPlusNonformat"/>
        <w:jc w:val="both"/>
      </w:pPr>
      <w:r>
        <w:t xml:space="preserve">            по приобретению земельного участка, другого объекта</w:t>
      </w:r>
    </w:p>
    <w:p w:rsidR="00D33EEC" w:rsidRDefault="00D33EEC">
      <w:pPr>
        <w:pStyle w:val="ConsPlusNonformat"/>
        <w:jc w:val="both"/>
      </w:pPr>
      <w:r>
        <w:t xml:space="preserve">         недвижимости, транспортного средства, ценных бумаг, акций</w:t>
      </w:r>
    </w:p>
    <w:p w:rsidR="00D33EEC" w:rsidRDefault="00D33EEC">
      <w:pPr>
        <w:pStyle w:val="ConsPlusNonformat"/>
        <w:jc w:val="both"/>
      </w:pPr>
      <w:r>
        <w:t xml:space="preserve">          </w:t>
      </w:r>
      <w:proofErr w:type="gramStart"/>
      <w:r>
        <w:t>(долей участия, паев в уставных (складочных) капиталах</w:t>
      </w:r>
      <w:proofErr w:type="gramEnd"/>
    </w:p>
    <w:p w:rsidR="00D33EEC" w:rsidRDefault="00D33EEC">
      <w:pPr>
        <w:pStyle w:val="ConsPlusNonformat"/>
        <w:jc w:val="both"/>
      </w:pPr>
      <w:r>
        <w:t xml:space="preserve">              организаций) и об источниках получения средств,</w:t>
      </w:r>
    </w:p>
    <w:p w:rsidR="00D33EEC" w:rsidRDefault="00D33EEC">
      <w:pPr>
        <w:pStyle w:val="ConsPlusNonformat"/>
        <w:jc w:val="both"/>
      </w:pPr>
      <w:r>
        <w:t xml:space="preserve">              за </w:t>
      </w:r>
      <w:proofErr w:type="gramStart"/>
      <w:r>
        <w:t>счет</w:t>
      </w:r>
      <w:proofErr w:type="gramEnd"/>
      <w:r>
        <w:t xml:space="preserve"> которых совершена указанная сделка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Справка подается, если сумма сделки превышает  общий  доход  лица и</w:t>
      </w:r>
    </w:p>
    <w:p w:rsidR="00D33EEC" w:rsidRDefault="00D33EEC">
      <w:pPr>
        <w:pStyle w:val="ConsPlusNonformat"/>
        <w:jc w:val="both"/>
      </w:pPr>
      <w:r>
        <w:t>его супруги (супруга) за  три  последних  года,  предшествующих  совершению</w:t>
      </w:r>
    </w:p>
    <w:p w:rsidR="00D33EEC" w:rsidRDefault="00D33EEC">
      <w:pPr>
        <w:pStyle w:val="ConsPlusNonformat"/>
        <w:jc w:val="both"/>
      </w:pPr>
      <w:r>
        <w:t>сделки, вместе  со  справками  о  доходах, об  имуществе и   обязательствах</w:t>
      </w:r>
    </w:p>
    <w:p w:rsidR="00D33EEC" w:rsidRDefault="00D33EEC">
      <w:pPr>
        <w:pStyle w:val="ConsPlusNonformat"/>
        <w:jc w:val="both"/>
      </w:pPr>
      <w:r>
        <w:t>имущественного  характера  лица, его супруги (супруга) и несовершеннолетних</w:t>
      </w:r>
    </w:p>
    <w:p w:rsidR="00D33EEC" w:rsidRDefault="00D33EEC">
      <w:pPr>
        <w:pStyle w:val="ConsPlusNonformat"/>
        <w:jc w:val="both"/>
      </w:pPr>
      <w:r>
        <w:t>детей.</w:t>
      </w:r>
    </w:p>
    <w:p w:rsidR="00D33EEC" w:rsidRDefault="00D33EEC">
      <w:pPr>
        <w:pStyle w:val="ConsPlusNonformat"/>
        <w:jc w:val="both"/>
      </w:pPr>
    </w:p>
    <w:p w:rsidR="00D33EEC" w:rsidRDefault="00D33EEC">
      <w:pPr>
        <w:pStyle w:val="ConsPlusNonformat"/>
        <w:jc w:val="both"/>
      </w:pPr>
      <w:r>
        <w:t xml:space="preserve">            Иванов Петр Иванович, 15 октября 1968 года рождения,</w:t>
      </w:r>
    </w:p>
    <w:p w:rsidR="00D33EEC" w:rsidRDefault="00D33EEC">
      <w:pPr>
        <w:pStyle w:val="ConsPlusNonformat"/>
        <w:jc w:val="both"/>
      </w:pPr>
      <w:r>
        <w:t>Я, 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(место службы (работы) и занимаемая должность)</w:t>
      </w:r>
    </w:p>
    <w:p w:rsidR="00D33EEC" w:rsidRDefault="00D33EEC">
      <w:pPr>
        <w:pStyle w:val="ConsPlusNonformat"/>
        <w:jc w:val="both"/>
      </w:pPr>
      <w:r>
        <w:t xml:space="preserve">                          советник общего отдела</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г. Москва, Краснопресненская наб., д. 15, кв. 10</w:t>
      </w:r>
    </w:p>
    <w:p w:rsidR="00D33EEC" w:rsidRDefault="00D33EEC">
      <w:pPr>
        <w:pStyle w:val="ConsPlusNonformat"/>
        <w:jc w:val="both"/>
      </w:pPr>
      <w:r>
        <w:t>проживающи</w:t>
      </w:r>
      <w:proofErr w:type="gramStart"/>
      <w:r>
        <w:t>й(</w:t>
      </w:r>
      <w:proofErr w:type="gramEnd"/>
      <w:r>
        <w:t>ая) по адресу: ________________________________________________</w:t>
      </w:r>
    </w:p>
    <w:p w:rsidR="00D33EEC" w:rsidRDefault="00D33EEC">
      <w:pPr>
        <w:pStyle w:val="ConsPlusNonformat"/>
        <w:jc w:val="both"/>
      </w:pPr>
      <w:r>
        <w:t xml:space="preserve">                             (адрес места жительства и (или) регистрации)</w:t>
      </w:r>
    </w:p>
    <w:p w:rsidR="00D33EEC" w:rsidRDefault="00D33EEC">
      <w:pPr>
        <w:pStyle w:val="ConsPlusNonformat"/>
        <w:jc w:val="both"/>
      </w:pPr>
      <w:r>
        <w:t xml:space="preserve">                                             13                      13</w:t>
      </w:r>
    </w:p>
    <w:p w:rsidR="00D33EEC" w:rsidRDefault="00D33EEC">
      <w:pPr>
        <w:pStyle w:val="ConsPlusNonformat"/>
        <w:jc w:val="both"/>
      </w:pPr>
      <w:r>
        <w:t>сообщаю, что в отчетный период с 1 января 20____ г. по 31 декабря 20____ г.</w:t>
      </w:r>
    </w:p>
    <w:p w:rsidR="00D33EEC" w:rsidRDefault="00D33EEC">
      <w:pPr>
        <w:pStyle w:val="ConsPlusNonformat"/>
        <w:jc w:val="both"/>
      </w:pPr>
      <w:r>
        <w:t xml:space="preserve">                     мною, Ивановым Петром Ивановичем,</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(мною, супругой (супругом), несовершеннолетним ребенком </w:t>
      </w:r>
      <w:hyperlink w:anchor="Par1231" w:history="1">
        <w:r>
          <w:rPr>
            <w:color w:val="0000FF"/>
          </w:rPr>
          <w:t>&lt;2&gt;</w:t>
        </w:r>
      </w:hyperlink>
      <w:r>
        <w:t>)</w:t>
      </w:r>
    </w:p>
    <w:p w:rsidR="00D33EEC" w:rsidRDefault="00D33EEC">
      <w:pPr>
        <w:pStyle w:val="ConsPlusNonformat"/>
        <w:jc w:val="both"/>
      </w:pPr>
      <w:r>
        <w:t xml:space="preserve">                           1-комнатная квартира по адресу: Москва,</w:t>
      </w:r>
    </w:p>
    <w:p w:rsidR="00D33EEC" w:rsidRDefault="00D33EEC">
      <w:pPr>
        <w:pStyle w:val="ConsPlusNonformat"/>
        <w:jc w:val="both"/>
      </w:pPr>
      <w:r>
        <w:t>приобрете</w:t>
      </w:r>
      <w:proofErr w:type="gramStart"/>
      <w:r>
        <w:t>н(</w:t>
      </w:r>
      <w:proofErr w:type="gramEnd"/>
      <w:r>
        <w:t>но, ны) ________________________________________________________</w:t>
      </w:r>
    </w:p>
    <w:p w:rsidR="00D33EEC" w:rsidRDefault="00D33EEC">
      <w:pPr>
        <w:pStyle w:val="ConsPlusNonformat"/>
        <w:jc w:val="both"/>
      </w:pPr>
      <w:r>
        <w:t xml:space="preserve">                       </w:t>
      </w:r>
      <w:proofErr w:type="gramStart"/>
      <w:r>
        <w:t>(земельный участок, другой объект недвижимости,</w:t>
      </w:r>
      <w:proofErr w:type="gramEnd"/>
    </w:p>
    <w:p w:rsidR="00D33EEC" w:rsidRDefault="00D33EEC">
      <w:pPr>
        <w:pStyle w:val="ConsPlusNonformat"/>
        <w:jc w:val="both"/>
      </w:pPr>
      <w:r>
        <w:t xml:space="preserve">   ул. </w:t>
      </w:r>
      <w:proofErr w:type="gramStart"/>
      <w:r>
        <w:t>Нижегородская</w:t>
      </w:r>
      <w:proofErr w:type="gramEnd"/>
      <w:r>
        <w:t>, д. 1, кв. 2, общей площадью 38,0 квадратных метров</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транспортное средство, ценные бумаги, акции (доли участия,</w:t>
      </w:r>
      <w:proofErr w:type="gramEnd"/>
    </w:p>
    <w:p w:rsidR="00D33EEC" w:rsidRDefault="00D33EEC">
      <w:pPr>
        <w:pStyle w:val="ConsPlusNonformat"/>
        <w:jc w:val="both"/>
      </w:pPr>
      <w:r>
        <w:t xml:space="preserve">            паи в уставных (складочных) капиталах организаций)</w:t>
      </w:r>
    </w:p>
    <w:p w:rsidR="00D33EEC" w:rsidRDefault="00D33EEC">
      <w:pPr>
        <w:pStyle w:val="ConsPlusNonformat"/>
        <w:jc w:val="both"/>
      </w:pPr>
      <w:proofErr w:type="gramStart"/>
      <w:r>
        <w:t>на основании договора купли-продажи от 01.10.2013 (договор зарегистрирован</w:t>
      </w:r>
      <w:proofErr w:type="gramEnd"/>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(договор купли-продажи или иное</w:t>
      </w:r>
      <w:proofErr w:type="gramEnd"/>
    </w:p>
    <w:p w:rsidR="00D33EEC" w:rsidRDefault="00D33EEC">
      <w:pPr>
        <w:pStyle w:val="ConsPlusNonformat"/>
        <w:jc w:val="both"/>
      </w:pPr>
      <w:r>
        <w:t xml:space="preserve">  в Управлении федеральной службы государственной регистрации, кадастра 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предусмотренное законом основание приобретения права собственности </w:t>
      </w:r>
      <w:hyperlink w:anchor="Par1232" w:history="1">
        <w:r>
          <w:rPr>
            <w:color w:val="0000FF"/>
          </w:rPr>
          <w:t>&lt;3&gt;</w:t>
        </w:r>
      </w:hyperlink>
      <w:r>
        <w:t>)</w:t>
      </w:r>
    </w:p>
    <w:p w:rsidR="00D33EEC" w:rsidRDefault="00D33EEC">
      <w:pPr>
        <w:pStyle w:val="ConsPlusNonformat"/>
        <w:jc w:val="both"/>
      </w:pPr>
      <w:r>
        <w:t xml:space="preserve">   картографии по городу Москве, номер регистрации 77-77-07/015/2013-315</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от 20.10.2013)</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Сумма сделки 5500000 (пять миллионов пятьсот тысяч) рублей.</w:t>
      </w:r>
    </w:p>
    <w:p w:rsidR="00D33EEC" w:rsidRDefault="00D33EEC">
      <w:pPr>
        <w:pStyle w:val="ConsPlusNonformat"/>
        <w:jc w:val="both"/>
      </w:pPr>
      <w:r>
        <w:t>Источниками  получения  средств,  за  счет  которых  приобретено имущество,</w:t>
      </w:r>
    </w:p>
    <w:p w:rsidR="00D33EEC" w:rsidRDefault="00D33EEC">
      <w:pPr>
        <w:pStyle w:val="ConsPlusNonformat"/>
        <w:jc w:val="both"/>
      </w:pPr>
      <w:r>
        <w:t xml:space="preserve">являются </w:t>
      </w:r>
      <w:hyperlink w:anchor="Par1233" w:history="1">
        <w:r>
          <w:rPr>
            <w:color w:val="0000FF"/>
          </w:rPr>
          <w:t>&lt;4&gt;</w:t>
        </w:r>
      </w:hyperlink>
      <w:r>
        <w:t>:</w:t>
      </w:r>
    </w:p>
    <w:p w:rsidR="00D33EEC" w:rsidRDefault="00D33EEC">
      <w:pPr>
        <w:pStyle w:val="ConsPlusNonformat"/>
        <w:jc w:val="both"/>
      </w:pPr>
      <w:r>
        <w:t>- мой   доход   по   основному   месту   работы  в  2010 - 2013 гг. в сумме</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4000000 руб.,</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доход  по  основному месту работы моей  супруги  Семеновой Анны Борисовны</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w:t>
      </w:r>
      <w:proofErr w:type="gramStart"/>
      <w:r>
        <w:t>проживающей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в 2010 - 2013 гг. в сумме 1500000 руб.,</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кредит   наличными  в  сумме  1500000  руб.  по  договору  от  05.09.2012</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lastRenderedPageBreak/>
        <w:t>N 524/0600-00256 с ЗАО "ВТБ 24", 101000, Москва, ул. Мясницкая, д. 35.</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Сумма общего дохода лица, представляющего настоящую справку, и его  супруги</w:t>
      </w:r>
    </w:p>
    <w:p w:rsidR="00D33EEC" w:rsidRDefault="00D33EEC">
      <w:pPr>
        <w:pStyle w:val="ConsPlusNonformat"/>
        <w:jc w:val="both"/>
      </w:pPr>
      <w:r>
        <w:t>(супруга)  за три  последних  года,  предшествующих приобретению  имущества</w:t>
      </w:r>
    </w:p>
    <w:p w:rsidR="00D33EEC" w:rsidRDefault="00D33EEC">
      <w:pPr>
        <w:pStyle w:val="ConsPlusNonformat"/>
        <w:jc w:val="both"/>
      </w:pPr>
      <w:r>
        <w:t>(2009 - 2011 гг.), ________________________________________________________</w:t>
      </w:r>
    </w:p>
    <w:p w:rsidR="00D33EEC" w:rsidRDefault="00D33EEC">
      <w:pPr>
        <w:pStyle w:val="ConsPlusNonformat"/>
        <w:jc w:val="both"/>
      </w:pPr>
      <w:r>
        <w:t xml:space="preserve">         4125000 (четыре миллиона сто двадцать пять тысяч) рублей.</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p>
    <w:p w:rsidR="00D33EEC" w:rsidRDefault="00D33EEC">
      <w:pPr>
        <w:pStyle w:val="ConsPlusNonformat"/>
        <w:jc w:val="both"/>
      </w:pPr>
      <w:r>
        <w:t>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 xml:space="preserve"> 25    АПРЕЛЯ     14                        Иванов П.И.</w:t>
      </w:r>
    </w:p>
    <w:p w:rsidR="00D33EEC" w:rsidRDefault="00D33EEC">
      <w:pPr>
        <w:pStyle w:val="ConsPlusNonformat"/>
        <w:jc w:val="both"/>
      </w:pPr>
      <w:r>
        <w:t>"__" __________ 20__ г.      ________________________________________</w:t>
      </w:r>
    </w:p>
    <w:p w:rsidR="00D33EEC" w:rsidRDefault="00D33EEC">
      <w:pPr>
        <w:pStyle w:val="ConsPlusNonformat"/>
        <w:jc w:val="both"/>
      </w:pPr>
      <w:r>
        <w:t xml:space="preserve">                              (подпись лица, представившего справку)</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подпись лица, принявшего справку, дата)</w:t>
      </w:r>
    </w:p>
    <w:p w:rsidR="00D33EEC" w:rsidRDefault="00D33EEC">
      <w:pPr>
        <w:pStyle w:val="ConsPlusNonformat"/>
        <w:jc w:val="both"/>
      </w:pPr>
    </w:p>
    <w:p w:rsidR="00D33EEC" w:rsidRDefault="00D33EEC">
      <w:pPr>
        <w:pStyle w:val="ConsPlusNonformat"/>
        <w:jc w:val="both"/>
      </w:pPr>
      <w:r>
        <w:t>Приложение: 1. Копия  договора  купли-продажи  квартиры  по адресу: Москва,</w:t>
      </w:r>
    </w:p>
    <w:p w:rsidR="00D33EEC" w:rsidRDefault="00D33EEC">
      <w:pPr>
        <w:pStyle w:val="ConsPlusNonformat"/>
        <w:jc w:val="both"/>
      </w:pPr>
      <w:r>
        <w:t xml:space="preserve">            ул. </w:t>
      </w:r>
      <w:proofErr w:type="gramStart"/>
      <w:r>
        <w:t>Нижегородская</w:t>
      </w:r>
      <w:proofErr w:type="gramEnd"/>
      <w:r>
        <w:t>, д. 1, кв. 2, от 01.10.2013 на 2 л.</w:t>
      </w:r>
    </w:p>
    <w:p w:rsidR="00D33EEC" w:rsidRDefault="00D33EEC">
      <w:pPr>
        <w:pStyle w:val="ConsPlusNonformat"/>
        <w:jc w:val="both"/>
      </w:pPr>
      <w:r>
        <w:t xml:space="preserve">            2. Документы,    представляемые   в   добровольном     порядке,</w:t>
      </w:r>
    </w:p>
    <w:p w:rsidR="00D33EEC" w:rsidRDefault="00D33EEC">
      <w:pPr>
        <w:pStyle w:val="ConsPlusNonformat"/>
        <w:jc w:val="both"/>
      </w:pPr>
      <w:r>
        <w:t xml:space="preserve">            подтверждающие источники  получения  средств,  за счет  которых</w:t>
      </w:r>
    </w:p>
    <w:p w:rsidR="00D33EEC" w:rsidRDefault="00D33EEC">
      <w:pPr>
        <w:pStyle w:val="ConsPlusNonformat"/>
        <w:jc w:val="both"/>
      </w:pPr>
      <w:r>
        <w:t xml:space="preserve">            приобретено имущество:</w:t>
      </w:r>
    </w:p>
    <w:p w:rsidR="00D33EEC" w:rsidRDefault="00D33EEC">
      <w:pPr>
        <w:pStyle w:val="ConsPlusNonformat"/>
        <w:jc w:val="both"/>
      </w:pPr>
      <w:r>
        <w:t xml:space="preserve">            - Копии справок по </w:t>
      </w:r>
      <w:hyperlink r:id="rId65" w:history="1">
        <w:r>
          <w:rPr>
            <w:color w:val="0000FF"/>
          </w:rPr>
          <w:t>форме 2-НДФЛ</w:t>
        </w:r>
      </w:hyperlink>
      <w:r>
        <w:t xml:space="preserve"> за 2010 - 2013 гг. Иванова П.И.</w:t>
      </w:r>
    </w:p>
    <w:p w:rsidR="00D33EEC" w:rsidRDefault="00D33EEC">
      <w:pPr>
        <w:pStyle w:val="ConsPlusNonformat"/>
        <w:jc w:val="both"/>
      </w:pPr>
      <w:r>
        <w:t xml:space="preserve">            и Семеновой А.Б. на 8 л.;</w:t>
      </w:r>
    </w:p>
    <w:p w:rsidR="00D33EEC" w:rsidRDefault="00D33EEC">
      <w:pPr>
        <w:pStyle w:val="ConsPlusNonformat"/>
        <w:jc w:val="both"/>
      </w:pPr>
      <w:r>
        <w:t xml:space="preserve">            - Копия  кредитного  договора  от 05.09.2012 N 524/0600-00256 </w:t>
      </w:r>
      <w:proofErr w:type="gramStart"/>
      <w:r>
        <w:t>с</w:t>
      </w:r>
      <w:proofErr w:type="gramEnd"/>
    </w:p>
    <w:p w:rsidR="00D33EEC" w:rsidRDefault="00D33EEC">
      <w:pPr>
        <w:pStyle w:val="ConsPlusNonformat"/>
        <w:jc w:val="both"/>
      </w:pPr>
      <w:r>
        <w:t xml:space="preserve">            ЗАО "ВТБ 24" на 8 л.</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81" w:name="Par1231"/>
      <w:bookmarkEnd w:id="81"/>
      <w:r>
        <w:rPr>
          <w:rFonts w:ascii="Calibri" w:hAnsi="Calibri" w:cs="Calibri"/>
        </w:rPr>
        <w:t>&lt;2</w:t>
      </w:r>
      <w:proofErr w:type="gramStart"/>
      <w:r>
        <w:rPr>
          <w:rFonts w:ascii="Calibri" w:hAnsi="Calibri" w:cs="Calibri"/>
        </w:rPr>
        <w:t>&gt; Е</w:t>
      </w:r>
      <w:proofErr w:type="gramEnd"/>
      <w:r>
        <w:rPr>
          <w:rFonts w:ascii="Calibri" w:hAnsi="Calibri" w:cs="Calibri"/>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82" w:name="Par1232"/>
      <w:bookmarkEnd w:id="82"/>
      <w:r>
        <w:rPr>
          <w:rFonts w:ascii="Calibri" w:hAnsi="Calibri" w:cs="Calibri"/>
        </w:rPr>
        <w:t>&lt;3</w:t>
      </w:r>
      <w:proofErr w:type="gramStart"/>
      <w:r>
        <w:rPr>
          <w:rFonts w:ascii="Calibri" w:hAnsi="Calibri" w:cs="Calibri"/>
        </w:rPr>
        <w:t>&gt; К</w:t>
      </w:r>
      <w:proofErr w:type="gramEnd"/>
      <w:r>
        <w:rPr>
          <w:rFonts w:ascii="Calibri" w:hAnsi="Calibri" w:cs="Calibri"/>
        </w:rPr>
        <w:t xml:space="preserve"> справке прилагается копия договора или иного документа о приобретении права собственности.</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83" w:name="Par1233"/>
      <w:bookmarkEnd w:id="83"/>
      <w:proofErr w:type="gramStart"/>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Calibri" w:hAnsi="Calibri" w:cs="Calibri"/>
        </w:rPr>
        <w:t xml:space="preserve"> доход от продажи имущества; иные кредитные обязательства; </w:t>
      </w:r>
      <w:proofErr w:type="gramStart"/>
      <w:r>
        <w:rPr>
          <w:rFonts w:ascii="Calibri" w:hAnsi="Calibri" w:cs="Calibri"/>
        </w:rPr>
        <w:t>другое</w:t>
      </w:r>
      <w:proofErr w:type="gramEnd"/>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84" w:name="Par1235"/>
      <w:bookmarkEnd w:id="84"/>
      <w:r>
        <w:rPr>
          <w:rFonts w:ascii="Calibri" w:hAnsi="Calibri" w:cs="Calibri"/>
        </w:rPr>
        <w:t>IV. Ответственность за непредставление сведений</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расходах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гражданским служащим (работником) 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в установленном порядке с государственной службы, с работы в организации, создаваемой для выполнения задач, поставленных перед</w:t>
      </w:r>
      <w:proofErr w:type="gramEnd"/>
      <w:r>
        <w:rPr>
          <w:rFonts w:ascii="Calibri" w:hAnsi="Calibri" w:cs="Calibri"/>
        </w:rPr>
        <w:t xml:space="preserve"> Минтрудом России.</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гражданином при поступлении на государственную службу в Минтруд России, на работу в организацию, подведомственную Минтруду России, в том числе на должность руководителя организации, представителю нанимателя (работодателю) 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85" w:name="Par1241"/>
      <w:bookmarkEnd w:id="85"/>
      <w:r>
        <w:rPr>
          <w:rFonts w:ascii="Calibri" w:hAnsi="Calibri" w:cs="Calibri"/>
        </w:rPr>
        <w:t>V. Порядок размещения сведений о доходах, расходах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официальных сайтах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6" w:history="1">
        <w:r>
          <w:rPr>
            <w:rFonts w:ascii="Calibri" w:hAnsi="Calibri" w:cs="Calibri"/>
            <w:color w:val="0000FF"/>
          </w:rPr>
          <w:t>статьями 8</w:t>
        </w:r>
      </w:hyperlink>
      <w:r>
        <w:rPr>
          <w:rFonts w:ascii="Calibri" w:hAnsi="Calibri" w:cs="Calibri"/>
        </w:rPr>
        <w:t xml:space="preserve"> и </w:t>
      </w:r>
      <w:hyperlink r:id="rId67" w:history="1">
        <w:r>
          <w:rPr>
            <w:rFonts w:ascii="Calibri" w:hAnsi="Calibri" w:cs="Calibri"/>
            <w:color w:val="0000FF"/>
          </w:rPr>
          <w:t>8.1</w:t>
        </w:r>
      </w:hyperlink>
      <w:r>
        <w:rPr>
          <w:rFonts w:ascii="Calibri" w:hAnsi="Calibri" w:cs="Calibri"/>
        </w:rPr>
        <w:t xml:space="preserve"> Федерального закона N 273-ФЗ сведения о доходах, </w:t>
      </w:r>
      <w:r>
        <w:rPr>
          <w:rFonts w:ascii="Calibri" w:hAnsi="Calibri" w:cs="Calibri"/>
        </w:rPr>
        <w:lastRenderedPageBreak/>
        <w:t>расходах, об имуществе и обязательствах имущественного характера размещаются в информационно-телекоммуникационной сети "Интернет" на официальных сайтах федеральных государственных органов и организаций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Пунктом "а" пункта 6</w:t>
        </w:r>
      </w:hyperlink>
      <w:r>
        <w:rPr>
          <w:rFonts w:ascii="Calibri" w:hAnsi="Calibri" w:cs="Calibri"/>
        </w:rPr>
        <w:t xml:space="preserve"> Указа N 613 "Вопросы противодействия коррупции" Минтруду России поручено подготовить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государственной регистрации в Министерстве юстиции Российской Федерации Приказа Минтруда России от 07.10.2013 N 530н, утверждающего </w:t>
      </w:r>
      <w:hyperlink r:id="rId69" w:history="1">
        <w:r>
          <w:rPr>
            <w:rFonts w:ascii="Calibri" w:hAnsi="Calibri" w:cs="Calibri"/>
            <w:color w:val="0000FF"/>
          </w:rPr>
          <w:t>Требования</w:t>
        </w:r>
      </w:hyperlink>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будут подготовлены нормативные правовые акты об утверждении Перечня должностей федеральной государственной гражданской службы Минтруда России, замещение которых влечет за собой размещение сведений о доходах, расходах</w:t>
      </w:r>
      <w:proofErr w:type="gramEnd"/>
      <w:r>
        <w:rPr>
          <w:rFonts w:ascii="Calibri" w:hAnsi="Calibri" w:cs="Calibri"/>
        </w:rPr>
        <w:t xml:space="preserve">, </w:t>
      </w:r>
      <w:proofErr w:type="gramStart"/>
      <w:r>
        <w:rPr>
          <w:rFonts w:ascii="Calibri" w:hAnsi="Calibri" w:cs="Calibri"/>
        </w:rPr>
        <w:t>об имуществе и обязательствах имущественного характера на официальном сайте Минтруда России, и Перечня должностей, замещаемых на основании трудового договора в организациях, созданных для выполнения задач, поставленных перед Минтрудом России,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Минтруда России и организаций, созданных для выполнения задач, поставленных перед Минтрудом России.</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0" w:history="1">
        <w:r>
          <w:rPr>
            <w:rFonts w:ascii="Calibri" w:hAnsi="Calibri" w:cs="Calibri"/>
            <w:color w:val="0000FF"/>
          </w:rPr>
          <w:t>Порядком</w:t>
        </w:r>
      </w:hyperlink>
      <w:r>
        <w:rPr>
          <w:rFonts w:ascii="Calibri" w:hAnsi="Calibri" w:cs="Calibri"/>
        </w:rPr>
        <w:t xml:space="preserve"> размещения сведений о доходах, расходах, утвержденных Указом N 613, и </w:t>
      </w:r>
      <w:hyperlink r:id="rId71" w:history="1">
        <w:r>
          <w:rPr>
            <w:rFonts w:ascii="Calibri" w:hAnsi="Calibri" w:cs="Calibri"/>
            <w:color w:val="0000FF"/>
          </w:rPr>
          <w:t>Приказом</w:t>
        </w:r>
      </w:hyperlink>
      <w:r>
        <w:rPr>
          <w:rFonts w:ascii="Calibri" w:hAnsi="Calibri" w:cs="Calibri"/>
        </w:rPr>
        <w:t xml:space="preserve"> Минтруда России N 240н на официальных сайтах Минтруда России и организаций, созданных для выполнения задач, поставленных перед Минтрудом России, в течение 14 рабочих дней после истечения срока представления сведений о доходах, расходах, размещаются следующие сведения о доходах, расходах гражданских служащих (работников), замещающих должности, замещение которых</w:t>
      </w:r>
      <w:proofErr w:type="gramEnd"/>
      <w:r>
        <w:rPr>
          <w:rFonts w:ascii="Calibri" w:hAnsi="Calibri" w:cs="Calibri"/>
        </w:rPr>
        <w:t xml:space="preserve"> влечет за собой размещение таких сведений, а также сведений о доходах, расходах их супруги (супруга) и (или)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государственного служащего (работника), его супруги (супруга) и несовершеннолетних детей;</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размещаемых на официальных сайтах и предоставляемых общероссийским средствам массовой информации для опубликования сведениях о доходах, расходах запрещается указывать:</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иные сведения (кроме указанных в </w:t>
      </w:r>
      <w:hyperlink r:id="rId72" w:history="1">
        <w:r>
          <w:rPr>
            <w:rFonts w:ascii="Calibri" w:hAnsi="Calibri" w:cs="Calibri"/>
            <w:color w:val="0000FF"/>
          </w:rPr>
          <w:t>пункте 2</w:t>
        </w:r>
      </w:hyperlink>
      <w:r>
        <w:rPr>
          <w:rFonts w:ascii="Calibri" w:hAnsi="Calibri" w:cs="Calibri"/>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гражданского служащего (работника);</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данные, позволяющие определить местонахождение объектов недвижимого имущества, </w:t>
      </w:r>
      <w:r>
        <w:rPr>
          <w:rFonts w:ascii="Calibri" w:hAnsi="Calibri" w:cs="Calibri"/>
        </w:rPr>
        <w:lastRenderedPageBreak/>
        <w:t>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8"/>
      </w:tblGrid>
      <w:tr w:rsidR="00D33EEC">
        <w:tc>
          <w:tcPr>
            <w:tcW w:w="9648" w:type="dxa"/>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tc>
      </w:tr>
      <w:tr w:rsidR="00D33EEC">
        <w:tc>
          <w:tcPr>
            <w:tcW w:w="9648" w:type="dxa"/>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Статья 3</w:t>
              </w:r>
            </w:hyperlink>
            <w:r>
              <w:rPr>
                <w:rFonts w:ascii="Calibri" w:hAnsi="Calibri" w:cs="Calibri"/>
              </w:rPr>
              <w:t xml:space="preserve"> Федерального закона от 27 июля 2006 г. N 152-ФЗ "О персональных данных"</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расходах, представленные гражданами, претендующими на замещение должностей, предусмотренных </w:t>
      </w:r>
      <w:hyperlink r:id="rId74" w:history="1">
        <w:r>
          <w:rPr>
            <w:rFonts w:ascii="Calibri" w:hAnsi="Calibri" w:cs="Calibri"/>
            <w:color w:val="0000FF"/>
          </w:rPr>
          <w:t>Указом</w:t>
        </w:r>
      </w:hyperlink>
      <w:r>
        <w:rPr>
          <w:rFonts w:ascii="Calibri" w:hAnsi="Calibri" w:cs="Calibri"/>
        </w:rPr>
        <w:t xml:space="preserve"> N 557, Приказами Минтруда России </w:t>
      </w:r>
      <w:hyperlink r:id="rId75" w:history="1">
        <w:r>
          <w:rPr>
            <w:rFonts w:ascii="Calibri" w:hAnsi="Calibri" w:cs="Calibri"/>
            <w:color w:val="0000FF"/>
          </w:rPr>
          <w:t>N 307н</w:t>
        </w:r>
      </w:hyperlink>
      <w:r>
        <w:rPr>
          <w:rFonts w:ascii="Calibri" w:hAnsi="Calibri" w:cs="Calibri"/>
        </w:rPr>
        <w:t xml:space="preserve"> и </w:t>
      </w:r>
      <w:hyperlink r:id="rId76" w:history="1">
        <w:r>
          <w:rPr>
            <w:rFonts w:ascii="Calibri" w:hAnsi="Calibri" w:cs="Calibri"/>
            <w:color w:val="0000FF"/>
          </w:rPr>
          <w:t>N 223н</w:t>
        </w:r>
      </w:hyperlink>
      <w:r>
        <w:rPr>
          <w:rFonts w:ascii="Calibri" w:hAnsi="Calibri" w:cs="Calibri"/>
        </w:rPr>
        <w:t>, опубликованию не подлежат.</w:t>
      </w:r>
    </w:p>
    <w:p w:rsidR="00D33EEC" w:rsidRDefault="00D33E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расходах гражданских служащих (работников)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w:t>
      </w:r>
      <w:proofErr w:type="gramEnd"/>
      <w:r>
        <w:rPr>
          <w:rFonts w:ascii="Calibri" w:hAnsi="Calibri" w:cs="Calibri"/>
        </w:rPr>
        <w:t xml:space="preserve">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Уточненные сведения о доходах, об имуществе и обязательствах имущественного характера размещаются на официальных сайтах не позднее 14 рабочих дней после окончания срока, установленного для представления уточненных сведений (</w:t>
      </w:r>
      <w:hyperlink r:id="rId77" w:history="1">
        <w:r>
          <w:rPr>
            <w:rFonts w:ascii="Calibri" w:hAnsi="Calibri" w:cs="Calibri"/>
            <w:color w:val="0000FF"/>
          </w:rPr>
          <w:t>Приказ</w:t>
        </w:r>
      </w:hyperlink>
      <w:r>
        <w:rPr>
          <w:rFonts w:ascii="Calibri" w:hAnsi="Calibri" w:cs="Calibri"/>
        </w:rPr>
        <w:t xml:space="preserve"> Минтруда России N 530н).</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1"/>
        <w:rPr>
          <w:rFonts w:ascii="Calibri" w:hAnsi="Calibri" w:cs="Calibri"/>
        </w:rPr>
      </w:pPr>
      <w:bookmarkStart w:id="86" w:name="Par1266"/>
      <w:bookmarkEnd w:id="86"/>
      <w:r>
        <w:rPr>
          <w:rFonts w:ascii="Calibri" w:hAnsi="Calibri" w:cs="Calibri"/>
        </w:rPr>
        <w:t>Пример заполнения сведений о доходах, расходах, подлежащих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опубликованию на официальных сайтах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87" w:name="Par1269"/>
      <w:bookmarkEnd w:id="87"/>
      <w:r>
        <w:rPr>
          <w:rFonts w:ascii="Calibri" w:hAnsi="Calibri" w:cs="Calibri"/>
        </w:rPr>
        <w:t>СВЕДЕНИЯ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РАСХОДАХ, ОБ ИМУЩЕСТВЕ И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ИМУЩЕСТВЕННОГО ХАРАКТЕРА </w:t>
      </w:r>
      <w:proofErr w:type="gramStart"/>
      <w:r>
        <w:rPr>
          <w:rFonts w:ascii="Calibri" w:hAnsi="Calibri" w:cs="Calibri"/>
        </w:rPr>
        <w:t>ФЕДЕРАЛЬНЫХ</w:t>
      </w:r>
      <w:proofErr w:type="gramEnd"/>
      <w:r>
        <w:rPr>
          <w:rFonts w:ascii="Calibri" w:hAnsi="Calibri" w:cs="Calibri"/>
        </w:rPr>
        <w:t xml:space="preserve"> ГОСУДАРСТВЕННЫХ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 МИНТРУДА РОССИИ ЗА ОТЧЕТНЫЙ ПЕРИОД</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2013 ГОДА ПО 31 ДЕКАБРЯ 2013 ГОДА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2"/>
        <w:gridCol w:w="1080"/>
        <w:gridCol w:w="720"/>
        <w:gridCol w:w="1440"/>
        <w:gridCol w:w="900"/>
        <w:gridCol w:w="1080"/>
        <w:gridCol w:w="900"/>
        <w:gridCol w:w="900"/>
        <w:gridCol w:w="900"/>
        <w:gridCol w:w="900"/>
        <w:gridCol w:w="900"/>
        <w:gridCol w:w="1620"/>
        <w:gridCol w:w="1980"/>
      </w:tblGrid>
      <w:tr w:rsidR="00D33EEC">
        <w:tc>
          <w:tcPr>
            <w:tcW w:w="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3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27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bookmarkStart w:id="88" w:name="Par1281"/>
            <w:bookmarkEnd w:id="88"/>
            <w:r>
              <w:rPr>
                <w:rFonts w:ascii="Calibri" w:hAnsi="Calibri" w:cs="Calibri"/>
              </w:rPr>
              <w:t xml:space="preserve">Декларированный годовой доход </w:t>
            </w:r>
            <w:hyperlink w:anchor="Par1409" w:history="1">
              <w:r>
                <w:rPr>
                  <w:rFonts w:ascii="Calibri" w:hAnsi="Calibri" w:cs="Calibri"/>
                  <w:color w:val="0000FF"/>
                </w:rPr>
                <w:t>&lt;1&gt;</w:t>
              </w:r>
            </w:hyperlink>
            <w:r>
              <w:rPr>
                <w:rFonts w:ascii="Calibri" w:hAnsi="Calibri" w:cs="Calibri"/>
              </w:rPr>
              <w:t xml:space="preserve"> (руб.)</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1410"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Иванов П.И.</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советник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w:t>
            </w:r>
            <w:proofErr w:type="gramStart"/>
            <w:r>
              <w:rPr>
                <w:rFonts w:ascii="Calibri" w:hAnsi="Calibri" w:cs="Calibri"/>
              </w:rPr>
              <w:t>м</w:t>
            </w:r>
            <w:proofErr w:type="gramEnd"/>
            <w:r>
              <w:rPr>
                <w:rFonts w:ascii="Calibri" w:hAnsi="Calibri" w:cs="Calibri"/>
              </w:rPr>
              <w:t xml:space="preserve"> Форд Фокус</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1832000,0</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совместная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 под гаражом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w:t>
            </w:r>
            <w:proofErr w:type="gramStart"/>
            <w:r>
              <w:rPr>
                <w:rFonts w:ascii="Calibri" w:hAnsi="Calibri" w:cs="Calibri"/>
              </w:rPr>
              <w:t>м</w:t>
            </w:r>
            <w:proofErr w:type="gramEnd"/>
            <w:r>
              <w:rPr>
                <w:rFonts w:ascii="Calibri" w:hAnsi="Calibri" w:cs="Calibri"/>
              </w:rPr>
              <w:t xml:space="preserve"> Тойота Хилукс</w:t>
            </w: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совместная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Моторная лодка "Мастер-600"</w:t>
            </w: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Гараж-бокс</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Нежилое помещение</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1/25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625,0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588455,87</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совместная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совместная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w:t>
            </w: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Дачный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долевая 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89" w:name="Par1409"/>
      <w:bookmarkEnd w:id="89"/>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w:t>
      </w:r>
      <w:hyperlink w:anchor="Par1281" w:history="1">
        <w:r>
          <w:rPr>
            <w:rFonts w:ascii="Calibri" w:hAnsi="Calibri" w:cs="Calibri"/>
            <w:color w:val="0000FF"/>
          </w:rPr>
          <w:t>графе</w:t>
        </w:r>
      </w:hyperlink>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90" w:name="Par1410"/>
      <w:bookmarkEnd w:id="90"/>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91" w:name="Par1412"/>
      <w:bookmarkEnd w:id="91"/>
      <w:r>
        <w:rPr>
          <w:rFonts w:ascii="Calibri" w:hAnsi="Calibri" w:cs="Calibri"/>
        </w:rPr>
        <w:t>VI. Формы справок о доходах для заполнения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гражданскими служащими и работниками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находящихся в ведении Минтруда России,</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должности</w:t>
      </w:r>
      <w:proofErr w:type="gramEnd"/>
      <w:r>
        <w:rPr>
          <w:rFonts w:ascii="Calibri" w:hAnsi="Calibri" w:cs="Calibri"/>
        </w:rPr>
        <w:t xml:space="preserve"> которых предусмотрены </w:t>
      </w:r>
      <w:hyperlink r:id="rId78" w:history="1">
        <w:r>
          <w:rPr>
            <w:rFonts w:ascii="Calibri" w:hAnsi="Calibri" w:cs="Calibri"/>
            <w:color w:val="0000FF"/>
          </w:rPr>
          <w:t>Перечнем</w:t>
        </w:r>
      </w:hyperlink>
      <w:r>
        <w:rPr>
          <w:rFonts w:ascii="Calibri" w:hAnsi="Calibri" w:cs="Calibri"/>
        </w:rPr>
        <w:t xml:space="preserve"> должностей,</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утвержденным Приказом Минтруда России N 223н</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92" w:name="Par1418"/>
      <w:bookmarkEnd w:id="92"/>
      <w:r>
        <w:t xml:space="preserve">                                                            УТВЕРЖДЕНА</w:t>
      </w:r>
    </w:p>
    <w:p w:rsidR="00D33EEC" w:rsidRDefault="00D33EEC">
      <w:pPr>
        <w:pStyle w:val="ConsPlusNonformat"/>
        <w:jc w:val="both"/>
      </w:pPr>
      <w:r>
        <w:t xml:space="preserve">                                                        </w:t>
      </w:r>
      <w:hyperlink r:id="rId79"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lastRenderedPageBreak/>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федерального государственного служащего</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о своих доходах за отчетный период с 1 января 20__ г. </w:t>
      </w:r>
      <w:proofErr w:type="gramStart"/>
      <w:r>
        <w:t>по</w:t>
      </w:r>
      <w:proofErr w:type="gramEnd"/>
    </w:p>
    <w:p w:rsidR="00D33EEC" w:rsidRDefault="00D33EEC">
      <w:pPr>
        <w:pStyle w:val="ConsPlusNonformat"/>
        <w:jc w:val="both"/>
      </w:pPr>
      <w:r>
        <w:t>31 декабря 20__ г., об имуществе, принадлежащем мне на праве собственности,</w:t>
      </w:r>
    </w:p>
    <w:p w:rsidR="00D33EEC" w:rsidRDefault="00D33EEC">
      <w:pPr>
        <w:pStyle w:val="ConsPlusNonformat"/>
        <w:jc w:val="both"/>
      </w:pPr>
      <w:r>
        <w:t xml:space="preserve">о  вкладах  в  банках,  ценных  бумагах, об  обязательствах  </w:t>
      </w:r>
      <w:proofErr w:type="gramStart"/>
      <w:r>
        <w:t>имущественного</w:t>
      </w:r>
      <w:proofErr w:type="gramEnd"/>
    </w:p>
    <w:p w:rsidR="00D33EEC" w:rsidRDefault="00D33EEC">
      <w:pPr>
        <w:pStyle w:val="ConsPlusNonformat"/>
        <w:jc w:val="both"/>
      </w:pPr>
      <w:r>
        <w:t>характера по состоянию на конец отчетного периода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93" w:name="Par1444"/>
      <w:bookmarkEnd w:id="93"/>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66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487"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66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6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6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6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94" w:name="Par1487"/>
      <w:bookmarkEnd w:id="94"/>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95" w:name="Par1489"/>
      <w:bookmarkEnd w:id="95"/>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96" w:name="Par1491"/>
      <w:bookmarkEnd w:id="96"/>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146"/>
        <w:gridCol w:w="1800"/>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595"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596" w:history="1">
              <w:r>
                <w:rPr>
                  <w:rFonts w:ascii="Calibri" w:hAnsi="Calibri" w:cs="Calibri"/>
                  <w:color w:val="0000FF"/>
                </w:rPr>
                <w:t>&lt;2&gt;</w:t>
              </w:r>
            </w:hyperlink>
            <w:r>
              <w:rPr>
                <w:rFonts w:ascii="Calibri" w:hAnsi="Calibri" w:cs="Calibri"/>
              </w:rPr>
              <w:t>:</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97" w:name="Par1595"/>
      <w:bookmarkEnd w:id="97"/>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98" w:name="Par1596"/>
      <w:bookmarkEnd w:id="98"/>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99" w:name="Par1598"/>
      <w:bookmarkEnd w:id="99"/>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828"/>
        <w:gridCol w:w="3019"/>
        <w:gridCol w:w="23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654"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301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19"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1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301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1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0" w:name="Par1654"/>
      <w:bookmarkEnd w:id="100"/>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01" w:name="Par1656"/>
      <w:bookmarkEnd w:id="101"/>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560"/>
        <w:gridCol w:w="1433"/>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685"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686"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2" w:name="Par1685"/>
      <w:bookmarkEnd w:id="102"/>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3" w:name="Par1686"/>
      <w:bookmarkEnd w:id="103"/>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04" w:name="Par1688"/>
      <w:bookmarkEnd w:id="104"/>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05" w:name="Par1690"/>
      <w:bookmarkEnd w:id="105"/>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527"/>
        <w:gridCol w:w="2160"/>
        <w:gridCol w:w="1704"/>
        <w:gridCol w:w="1176"/>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718"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1719" w:history="1">
              <w:r>
                <w:rPr>
                  <w:rFonts w:ascii="Calibri" w:hAnsi="Calibri" w:cs="Calibri"/>
                  <w:color w:val="0000FF"/>
                </w:rPr>
                <w:t>&lt;2&gt;</w:t>
              </w:r>
            </w:hyperlink>
            <w:r>
              <w:rPr>
                <w:rFonts w:ascii="Calibri" w:hAnsi="Calibri" w:cs="Calibri"/>
              </w:rPr>
              <w:t xml:space="preserve"> (руб.)</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720" w:history="1">
              <w:r>
                <w:rPr>
                  <w:rFonts w:ascii="Calibri" w:hAnsi="Calibri" w:cs="Calibri"/>
                  <w:color w:val="0000FF"/>
                </w:rPr>
                <w:t>&lt;3&gt;</w:t>
              </w:r>
            </w:hyperlink>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1721"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6" w:name="Par1718"/>
      <w:bookmarkEnd w:id="106"/>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7" w:name="Par1719"/>
      <w:bookmarkEnd w:id="107"/>
      <w:r>
        <w:rPr>
          <w:rFonts w:ascii="Calibri" w:hAnsi="Calibri" w:cs="Calibri"/>
        </w:rPr>
        <w:t xml:space="preserve">&lt;2&gt; Уставный капитал указывается согласно учредительным документам организации по состоянию на отчетную дату. Для уставных капиталов, </w:t>
      </w:r>
      <w:r>
        <w:rPr>
          <w:rFonts w:ascii="Calibri" w:hAnsi="Calibri" w:cs="Calibri"/>
        </w:rPr>
        <w:lastRenderedPageBreak/>
        <w:t>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8" w:name="Par1720"/>
      <w:bookmarkEnd w:id="108"/>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09" w:name="Par1721"/>
      <w:bookmarkEnd w:id="10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10" w:name="Par1723"/>
      <w:bookmarkEnd w:id="110"/>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807"/>
        <w:gridCol w:w="1980"/>
        <w:gridCol w:w="2160"/>
        <w:gridCol w:w="1744"/>
        <w:gridCol w:w="166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751"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75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1" w:name="Par1751"/>
      <w:bookmarkEnd w:id="111"/>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1690"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2" w:name="Par1752"/>
      <w:bookmarkEnd w:id="112"/>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13" w:name="Par1756"/>
      <w:bookmarkEnd w:id="113"/>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14" w:name="Par1759"/>
      <w:bookmarkEnd w:id="114"/>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1984"/>
        <w:gridCol w:w="1897"/>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791"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792"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793" w:history="1">
              <w:r>
                <w:rPr>
                  <w:rFonts w:ascii="Calibri" w:hAnsi="Calibri" w:cs="Calibri"/>
                  <w:color w:val="0000FF"/>
                </w:rPr>
                <w:t>&lt;4&gt;</w:t>
              </w:r>
            </w:hyperlink>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5" w:name="Par1791"/>
      <w:bookmarkEnd w:id="115"/>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6" w:name="Par1792"/>
      <w:bookmarkEnd w:id="116"/>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7" w:name="Par1793"/>
      <w:bookmarkEnd w:id="11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18" w:name="Par1795"/>
      <w:bookmarkEnd w:id="118"/>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1620"/>
        <w:gridCol w:w="2160"/>
        <w:gridCol w:w="1954"/>
        <w:gridCol w:w="146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826" w:history="1">
              <w:r>
                <w:rPr>
                  <w:rFonts w:ascii="Calibri" w:hAnsi="Calibri" w:cs="Calibri"/>
                  <w:color w:val="0000FF"/>
                </w:rPr>
                <w:t>&lt;2&gt;</w:t>
              </w:r>
            </w:hyperlink>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827" w:history="1">
              <w:r>
                <w:rPr>
                  <w:rFonts w:ascii="Calibri" w:hAnsi="Calibri" w:cs="Calibri"/>
                  <w:color w:val="0000FF"/>
                </w:rPr>
                <w:t>&lt;3&gt;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828" w:history="1">
              <w:r>
                <w:rPr>
                  <w:rFonts w:ascii="Calibri" w:hAnsi="Calibri" w:cs="Calibri"/>
                  <w:color w:val="0000FF"/>
                </w:rPr>
                <w:t>&lt;4&gt;</w:t>
              </w:r>
            </w:hyperlink>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829" w:history="1">
              <w:r>
                <w:rPr>
                  <w:rFonts w:ascii="Calibri" w:hAnsi="Calibri" w:cs="Calibri"/>
                  <w:color w:val="0000FF"/>
                </w:rPr>
                <w:t>&lt;5&gt;</w:t>
              </w:r>
            </w:hyperlink>
            <w:r>
              <w:rPr>
                <w:rFonts w:ascii="Calibri" w:hAnsi="Calibri" w:cs="Calibri"/>
              </w:rPr>
              <w:t xml:space="preserve"> (руб.)</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830"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19" w:name="Par1826"/>
      <w:bookmarkEnd w:id="119"/>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0" w:name="Par1827"/>
      <w:bookmarkEnd w:id="120"/>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1" w:name="Par1828"/>
      <w:bookmarkEnd w:id="121"/>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2" w:name="Par1829"/>
      <w:bookmarkEnd w:id="122"/>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3" w:name="Par1830"/>
      <w:bookmarkEnd w:id="123"/>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__________________ 20__ г. 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124" w:name="Par1842"/>
      <w:bookmarkEnd w:id="124"/>
      <w:r>
        <w:t xml:space="preserve">                                                            УТВЕРЖДЕНА</w:t>
      </w:r>
    </w:p>
    <w:p w:rsidR="00D33EEC" w:rsidRDefault="00D33EEC">
      <w:pPr>
        <w:pStyle w:val="ConsPlusNonformat"/>
        <w:jc w:val="both"/>
      </w:pPr>
      <w:r>
        <w:t xml:space="preserve">                                                        </w:t>
      </w:r>
      <w:hyperlink r:id="rId80"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супруги (супруга) и несовершеннолетних детей</w:t>
      </w:r>
    </w:p>
    <w:p w:rsidR="00D33EEC" w:rsidRDefault="00D33EEC">
      <w:pPr>
        <w:pStyle w:val="ConsPlusNonformat"/>
        <w:jc w:val="both"/>
      </w:pPr>
      <w:r>
        <w:t xml:space="preserve">                федерального государственного служащего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супругу (супруга) и на  каждого</w:t>
      </w:r>
    </w:p>
    <w:p w:rsidR="00D33EEC" w:rsidRDefault="00D33EEC">
      <w:pPr>
        <w:pStyle w:val="ConsPlusNonformat"/>
        <w:jc w:val="both"/>
      </w:pPr>
      <w:r>
        <w:t>из  несовершеннолетних  детей  федерального   государственного   служащего,</w:t>
      </w:r>
    </w:p>
    <w:p w:rsidR="00D33EEC" w:rsidRDefault="00D33EEC">
      <w:pPr>
        <w:pStyle w:val="ConsPlusNonformat"/>
        <w:jc w:val="both"/>
      </w:pPr>
      <w:proofErr w:type="gramStart"/>
      <w:r>
        <w:t>который</w:t>
      </w:r>
      <w:proofErr w:type="gramEnd"/>
      <w:r>
        <w:t xml:space="preserve"> представляет сведения.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о своих доходах за отчетный период с 1 января 20__ г. </w:t>
      </w:r>
      <w:proofErr w:type="gramStart"/>
      <w:r>
        <w:t>по</w:t>
      </w:r>
      <w:proofErr w:type="gramEnd"/>
    </w:p>
    <w:p w:rsidR="00D33EEC" w:rsidRDefault="00D33EEC">
      <w:pPr>
        <w:pStyle w:val="ConsPlusNonformat"/>
        <w:jc w:val="both"/>
      </w:pPr>
      <w:r>
        <w:t xml:space="preserve">31 декабря 20__ г. </w:t>
      </w:r>
      <w:proofErr w:type="gramStart"/>
      <w:r>
        <w:t>моей</w:t>
      </w:r>
      <w:proofErr w:type="gramEnd"/>
      <w:r>
        <w:t xml:space="preserve"> (моего) __________________________________________,</w:t>
      </w:r>
    </w:p>
    <w:p w:rsidR="00D33EEC" w:rsidRDefault="00D33EEC">
      <w:pPr>
        <w:pStyle w:val="ConsPlusNonformat"/>
        <w:jc w:val="both"/>
      </w:pPr>
      <w:r>
        <w:t xml:space="preserve">                                  </w:t>
      </w:r>
      <w:proofErr w:type="gramStart"/>
      <w:r>
        <w:t>(супруги (супруга), несовершеннолетней</w:t>
      </w:r>
      <w:proofErr w:type="gramEnd"/>
    </w:p>
    <w:p w:rsidR="00D33EEC" w:rsidRDefault="00D33EEC">
      <w:pPr>
        <w:pStyle w:val="ConsPlusNonformat"/>
        <w:jc w:val="both"/>
      </w:pPr>
      <w:r>
        <w:t xml:space="preserve">                                     дочери, несовершеннолетнего сына)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r>
        <w:t xml:space="preserve">об имуществе,  принадлежащем ей (ему) на праве  собственности, о  вкладах </w:t>
      </w:r>
      <w:proofErr w:type="gramStart"/>
      <w:r>
        <w:t>в</w:t>
      </w:r>
      <w:proofErr w:type="gramEnd"/>
    </w:p>
    <w:p w:rsidR="00D33EEC" w:rsidRDefault="00D33EEC">
      <w:pPr>
        <w:pStyle w:val="ConsPlusNonformat"/>
        <w:jc w:val="both"/>
      </w:pPr>
      <w:r>
        <w:t xml:space="preserve">банках,  ценных  бумагах, об  обязательствах  имущественного  характера  </w:t>
      </w:r>
      <w:proofErr w:type="gramStart"/>
      <w:r>
        <w:t>по</w:t>
      </w:r>
      <w:proofErr w:type="gramEnd"/>
    </w:p>
    <w:p w:rsidR="00D33EEC" w:rsidRDefault="00D33EEC">
      <w:pPr>
        <w:pStyle w:val="ConsPlusNonformat"/>
        <w:jc w:val="both"/>
      </w:pPr>
      <w:r>
        <w:t>состоянию на конец отчетного периода (на 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25" w:name="Par1882"/>
      <w:bookmarkEnd w:id="125"/>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6521"/>
        <w:gridCol w:w="2694"/>
      </w:tblGrid>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925" w:history="1">
              <w:r>
                <w:rPr>
                  <w:rFonts w:ascii="Calibri" w:hAnsi="Calibri" w:cs="Calibri"/>
                  <w:color w:val="0000FF"/>
                </w:rPr>
                <w:t>&lt;2&gt;</w:t>
              </w:r>
            </w:hyperlink>
            <w:r>
              <w:rPr>
                <w:rFonts w:ascii="Calibri" w:hAnsi="Calibri" w:cs="Calibri"/>
              </w:rPr>
              <w:t xml:space="preserve"> (руб.)</w:t>
            </w: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69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9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9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6" w:name="Par1925"/>
      <w:bookmarkEnd w:id="126"/>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27" w:name="Par1927"/>
      <w:bookmarkEnd w:id="127"/>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28" w:name="Par1929"/>
      <w:bookmarkEnd w:id="128"/>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326"/>
        <w:gridCol w:w="198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033"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034" w:history="1">
              <w:r>
                <w:rPr>
                  <w:rFonts w:ascii="Calibri" w:hAnsi="Calibri" w:cs="Calibri"/>
                  <w:color w:val="0000FF"/>
                </w:rPr>
                <w:t>&lt;2&gt;</w:t>
              </w:r>
            </w:hyperlink>
            <w:r>
              <w:rPr>
                <w:rFonts w:ascii="Calibri" w:hAnsi="Calibri" w:cs="Calibri"/>
              </w:rPr>
              <w:t>:</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3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29" w:name="Par2033"/>
      <w:bookmarkEnd w:id="12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0" w:name="Par2034"/>
      <w:bookmarkEnd w:id="13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31" w:name="Par2036"/>
      <w:bookmarkEnd w:id="131"/>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828"/>
        <w:gridCol w:w="3019"/>
        <w:gridCol w:w="23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076"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3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2" w:name="Par2076"/>
      <w:bookmarkEnd w:id="132"/>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33" w:name="Par2078"/>
      <w:bookmarkEnd w:id="133"/>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560"/>
        <w:gridCol w:w="1843"/>
        <w:gridCol w:w="1559"/>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2107"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2108"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4" w:name="Par2107"/>
      <w:bookmarkEnd w:id="134"/>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5" w:name="Par2108"/>
      <w:bookmarkEnd w:id="135"/>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36" w:name="Par2110"/>
      <w:bookmarkEnd w:id="136"/>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37" w:name="Par2112"/>
      <w:bookmarkEnd w:id="137"/>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707"/>
        <w:gridCol w:w="2160"/>
        <w:gridCol w:w="1524"/>
        <w:gridCol w:w="1300"/>
        <w:gridCol w:w="166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140"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2141" w:history="1">
              <w:r>
                <w:rPr>
                  <w:rFonts w:ascii="Calibri" w:hAnsi="Calibri" w:cs="Calibri"/>
                  <w:color w:val="0000FF"/>
                </w:rPr>
                <w:t>&lt;2&gt;</w:t>
              </w:r>
            </w:hyperlink>
            <w:r>
              <w:rPr>
                <w:rFonts w:ascii="Calibri" w:hAnsi="Calibri" w:cs="Calibri"/>
              </w:rPr>
              <w:t xml:space="preserve"> (руб.)</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2142" w:history="1">
              <w:r>
                <w:rPr>
                  <w:rFonts w:ascii="Calibri" w:hAnsi="Calibri" w:cs="Calibri"/>
                  <w:color w:val="0000FF"/>
                </w:rPr>
                <w:t>&lt;3&gt;</w:t>
              </w:r>
            </w:hyperlink>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2143"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8" w:name="Par2140"/>
      <w:bookmarkEnd w:id="138"/>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39" w:name="Par2141"/>
      <w:bookmarkEnd w:id="139"/>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0" w:name="Par2142"/>
      <w:bookmarkEnd w:id="140"/>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1" w:name="Par2143"/>
      <w:bookmarkEnd w:id="141"/>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42" w:name="Par2145"/>
      <w:bookmarkEnd w:id="142"/>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2340"/>
        <w:gridCol w:w="1910"/>
        <w:gridCol w:w="1690"/>
        <w:gridCol w:w="12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173"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2174"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3" w:name="Par2173"/>
      <w:bookmarkEnd w:id="143"/>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2112"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4" w:name="Par2174"/>
      <w:bookmarkEnd w:id="144"/>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разделу 4 "Сведения о ценных бумагах" суммарная декларированная стоимость ценных бумаг, включая доли участия в коммерческих </w:t>
      </w:r>
      <w:r>
        <w:rPr>
          <w:rFonts w:ascii="Calibri" w:hAnsi="Calibri" w:cs="Calibri"/>
        </w:rPr>
        <w:lastRenderedPageBreak/>
        <w:t>организациях (руб.), 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45" w:name="Par2178"/>
      <w:bookmarkEnd w:id="145"/>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46" w:name="Par2181"/>
      <w:bookmarkEnd w:id="146"/>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1984"/>
        <w:gridCol w:w="2077"/>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2213"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2214"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2215" w:history="1">
              <w:r>
                <w:rPr>
                  <w:rFonts w:ascii="Calibri" w:hAnsi="Calibri" w:cs="Calibri"/>
                  <w:color w:val="0000FF"/>
                </w:rPr>
                <w:t>&lt;4&gt;</w:t>
              </w:r>
            </w:hyperlink>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7" w:name="Par2213"/>
      <w:bookmarkEnd w:id="14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8" w:name="Par2214"/>
      <w:bookmarkEnd w:id="148"/>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49" w:name="Par2215"/>
      <w:bookmarkEnd w:id="14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50" w:name="Par2217"/>
      <w:bookmarkEnd w:id="150"/>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127"/>
        <w:gridCol w:w="1701"/>
        <w:gridCol w:w="2126"/>
        <w:gridCol w:w="1767"/>
        <w:gridCol w:w="163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Содержание </w:t>
            </w:r>
            <w:r>
              <w:rPr>
                <w:rFonts w:ascii="Calibri" w:hAnsi="Calibri" w:cs="Calibri"/>
              </w:rPr>
              <w:lastRenderedPageBreak/>
              <w:t xml:space="preserve">обязательства </w:t>
            </w:r>
            <w:hyperlink w:anchor="Par2248" w:history="1">
              <w:r>
                <w:rPr>
                  <w:rFonts w:ascii="Calibri" w:hAnsi="Calibri" w:cs="Calibri"/>
                  <w:color w:val="0000FF"/>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Кредитор </w:t>
            </w:r>
            <w:r>
              <w:rPr>
                <w:rFonts w:ascii="Calibri" w:hAnsi="Calibri" w:cs="Calibri"/>
              </w:rPr>
              <w:lastRenderedPageBreak/>
              <w:t xml:space="preserve">(должник) </w:t>
            </w:r>
            <w:hyperlink w:anchor="Par2249" w:history="1">
              <w:r>
                <w:rPr>
                  <w:rFonts w:ascii="Calibri" w:hAnsi="Calibri" w:cs="Calibri"/>
                  <w:color w:val="0000FF"/>
                </w:rPr>
                <w:t>&lt;3&gt;</w:t>
              </w:r>
            </w:hyperlink>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Основание </w:t>
            </w:r>
            <w:r>
              <w:rPr>
                <w:rFonts w:ascii="Calibri" w:hAnsi="Calibri" w:cs="Calibri"/>
              </w:rPr>
              <w:lastRenderedPageBreak/>
              <w:t xml:space="preserve">возникновения </w:t>
            </w:r>
            <w:hyperlink w:anchor="Par2250" w:history="1">
              <w:r>
                <w:rPr>
                  <w:rFonts w:ascii="Calibri" w:hAnsi="Calibri" w:cs="Calibri"/>
                  <w:color w:val="0000FF"/>
                </w:rPr>
                <w:t>&lt;4&gt;</w:t>
              </w:r>
            </w:hyperlink>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w:t>
            </w:r>
            <w:r>
              <w:rPr>
                <w:rFonts w:ascii="Calibri" w:hAnsi="Calibri" w:cs="Calibri"/>
              </w:rPr>
              <w:lastRenderedPageBreak/>
              <w:t xml:space="preserve">обязательства </w:t>
            </w:r>
            <w:hyperlink w:anchor="Par2251" w:history="1">
              <w:r>
                <w:rPr>
                  <w:rFonts w:ascii="Calibri" w:hAnsi="Calibri" w:cs="Calibri"/>
                  <w:color w:val="0000FF"/>
                </w:rPr>
                <w:t>&lt;5&gt;</w:t>
              </w:r>
            </w:hyperlink>
            <w:r>
              <w:rPr>
                <w:rFonts w:ascii="Calibri" w:hAnsi="Calibri" w:cs="Calibri"/>
              </w:rPr>
              <w:t xml:space="preserve"> (руб.)</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Условия </w:t>
            </w:r>
            <w:r>
              <w:rPr>
                <w:rFonts w:ascii="Calibri" w:hAnsi="Calibri" w:cs="Calibri"/>
              </w:rPr>
              <w:lastRenderedPageBreak/>
              <w:t xml:space="preserve">обязательства </w:t>
            </w:r>
            <w:hyperlink w:anchor="Par2252"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1" w:name="Par2248"/>
      <w:bookmarkEnd w:id="151"/>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2" w:name="Par2249"/>
      <w:bookmarkEnd w:id="152"/>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3" w:name="Par2250"/>
      <w:bookmarkEnd w:id="15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4" w:name="Par2251"/>
      <w:bookmarkEnd w:id="154"/>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5" w:name="Par2252"/>
      <w:bookmarkEnd w:id="155"/>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__________________ 20__ г. 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156" w:name="Par2262"/>
      <w:bookmarkEnd w:id="156"/>
      <w:r>
        <w:rPr>
          <w:rFonts w:ascii="Calibri" w:hAnsi="Calibri" w:cs="Calibri"/>
        </w:rPr>
        <w:t>VII. Формы справок о доходах для заполнения гражданами,</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должностей государственной</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и отдельных должностей в организациях,</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находящихся</w:t>
      </w:r>
      <w:proofErr w:type="gramEnd"/>
      <w:r>
        <w:rPr>
          <w:rFonts w:ascii="Calibri" w:hAnsi="Calibri" w:cs="Calibri"/>
        </w:rPr>
        <w:t xml:space="preserve"> в ведении Минтруда России, в соответствии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hyperlink r:id="rId81" w:history="1">
        <w:r>
          <w:rPr>
            <w:rFonts w:ascii="Calibri" w:hAnsi="Calibri" w:cs="Calibri"/>
            <w:color w:val="0000FF"/>
          </w:rPr>
          <w:t>Перечнем</w:t>
        </w:r>
      </w:hyperlink>
      <w:r>
        <w:rPr>
          <w:rFonts w:ascii="Calibri" w:hAnsi="Calibri" w:cs="Calibri"/>
        </w:rPr>
        <w:t xml:space="preserve"> должностей, утвержденным Приказом</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Минтруда России N 223н</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157" w:name="Par2269"/>
      <w:bookmarkEnd w:id="157"/>
      <w:r>
        <w:t xml:space="preserve">                                                            УТВЕРЖДЕНА</w:t>
      </w:r>
    </w:p>
    <w:p w:rsidR="00D33EEC" w:rsidRDefault="00D33EEC">
      <w:pPr>
        <w:pStyle w:val="ConsPlusNonformat"/>
        <w:jc w:val="both"/>
      </w:pPr>
      <w:r>
        <w:lastRenderedPageBreak/>
        <w:t xml:space="preserve">                                                        </w:t>
      </w:r>
      <w:hyperlink r:id="rId82"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гражданина, претендующего на замещение должности</w:t>
      </w:r>
    </w:p>
    <w:p w:rsidR="00D33EEC" w:rsidRDefault="00D33EEC">
      <w:pPr>
        <w:pStyle w:val="ConsPlusNonformat"/>
        <w:jc w:val="both"/>
      </w:pPr>
      <w:r>
        <w:t xml:space="preserve">                    федеральной государственной службы</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&lt;1&gt; о своих доходах, об  имуществе,  принадлежащем мне </w:t>
      </w:r>
      <w:proofErr w:type="gramStart"/>
      <w:r>
        <w:t>на</w:t>
      </w:r>
      <w:proofErr w:type="gramEnd"/>
    </w:p>
    <w:p w:rsidR="00D33EEC" w:rsidRDefault="00D33EEC">
      <w:pPr>
        <w:pStyle w:val="ConsPlusNonformat"/>
        <w:jc w:val="both"/>
      </w:pPr>
      <w:proofErr w:type="gramStart"/>
      <w:r>
        <w:t>праве</w:t>
      </w:r>
      <w:proofErr w:type="gramEnd"/>
      <w:r>
        <w:t xml:space="preserve"> собственности, о вкладах в банках, ценных бумагах, об  обязательствах</w:t>
      </w:r>
    </w:p>
    <w:p w:rsidR="00D33EEC" w:rsidRDefault="00D33EEC">
      <w:pPr>
        <w:pStyle w:val="ConsPlusNonformat"/>
        <w:jc w:val="both"/>
      </w:pPr>
      <w:r>
        <w:t>имущественного характера: _________________________________________________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58" w:name="Par2298"/>
      <w:bookmarkEnd w:id="158"/>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66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234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59" w:name="Par2341"/>
      <w:bookmarkEnd w:id="15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60" w:name="Par2343"/>
      <w:bookmarkEnd w:id="160"/>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61" w:name="Par2345"/>
      <w:bookmarkEnd w:id="161"/>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326"/>
        <w:gridCol w:w="198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444"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445" w:history="1">
              <w:r>
                <w:rPr>
                  <w:rFonts w:ascii="Calibri" w:hAnsi="Calibri" w:cs="Calibri"/>
                  <w:color w:val="0000FF"/>
                </w:rPr>
                <w:t>&lt;2&gt;</w:t>
              </w:r>
            </w:hyperlink>
            <w:r>
              <w:rPr>
                <w:rFonts w:ascii="Calibri" w:hAnsi="Calibri" w:cs="Calibri"/>
              </w:rPr>
              <w:t>:</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62" w:name="Par2444"/>
      <w:bookmarkEnd w:id="16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Pr>
          <w:rFonts w:ascii="Calibri" w:hAnsi="Calibri" w:cs="Calibri"/>
        </w:rPr>
        <w:lastRenderedPageBreak/>
        <w:t>федеральной государственной службы,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63" w:name="Par2445"/>
      <w:bookmarkEnd w:id="163"/>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64" w:name="Par2447"/>
      <w:bookmarkEnd w:id="164"/>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828"/>
        <w:gridCol w:w="2659"/>
        <w:gridCol w:w="27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487" w:history="1">
              <w:r>
                <w:rPr>
                  <w:rFonts w:ascii="Calibri" w:hAnsi="Calibri" w:cs="Calibri"/>
                  <w:color w:val="0000FF"/>
                </w:rPr>
                <w:t>&lt;1&gt;</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65" w:name="Par2487"/>
      <w:bookmarkEnd w:id="16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66" w:name="Par2489"/>
      <w:bookmarkEnd w:id="166"/>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373"/>
        <w:gridCol w:w="180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и адрес банка </w:t>
            </w:r>
            <w:r>
              <w:rPr>
                <w:rFonts w:ascii="Calibri" w:hAnsi="Calibri" w:cs="Calibri"/>
              </w:rPr>
              <w:lastRenderedPageBreak/>
              <w:t>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и </w:t>
            </w:r>
            <w:r>
              <w:rPr>
                <w:rFonts w:ascii="Calibri" w:hAnsi="Calibri" w:cs="Calibri"/>
              </w:rPr>
              <w:lastRenderedPageBreak/>
              <w:t xml:space="preserve">валюта счета </w:t>
            </w:r>
            <w:hyperlink w:anchor="Par2518" w:history="1">
              <w:r>
                <w:rPr>
                  <w:rFonts w:ascii="Calibri" w:hAnsi="Calibri" w:cs="Calibri"/>
                  <w:color w:val="0000FF"/>
                </w:rPr>
                <w:t>&lt;1&gt;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w:t>
            </w:r>
            <w:r>
              <w:rPr>
                <w:rFonts w:ascii="Calibri" w:hAnsi="Calibri" w:cs="Calibri"/>
              </w:rPr>
              <w:lastRenderedPageBreak/>
              <w:t>открытия счета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 счета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w:t>
            </w:r>
            <w:r>
              <w:rPr>
                <w:rFonts w:ascii="Calibri" w:hAnsi="Calibri" w:cs="Calibri"/>
              </w:rPr>
              <w:lastRenderedPageBreak/>
              <w:t xml:space="preserve">счете </w:t>
            </w:r>
            <w:hyperlink w:anchor="Par2519"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67" w:name="Par2518"/>
      <w:bookmarkEnd w:id="167"/>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68" w:name="Par2519"/>
      <w:bookmarkEnd w:id="16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69" w:name="Par2521"/>
      <w:bookmarkEnd w:id="169"/>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70" w:name="Par2523"/>
      <w:bookmarkEnd w:id="170"/>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527"/>
        <w:gridCol w:w="2340"/>
        <w:gridCol w:w="1524"/>
        <w:gridCol w:w="1300"/>
        <w:gridCol w:w="149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545"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2546" w:history="1">
              <w:r>
                <w:rPr>
                  <w:rFonts w:ascii="Calibri" w:hAnsi="Calibri" w:cs="Calibri"/>
                  <w:color w:val="0000FF"/>
                </w:rPr>
                <w:t>&lt;2&gt;</w:t>
              </w:r>
            </w:hyperlink>
            <w:r>
              <w:rPr>
                <w:rFonts w:ascii="Calibri" w:hAnsi="Calibri" w:cs="Calibri"/>
              </w:rPr>
              <w:t xml:space="preserve"> (руб.)</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2547" w:history="1">
              <w:r>
                <w:rPr>
                  <w:rFonts w:ascii="Calibri" w:hAnsi="Calibri" w:cs="Calibri"/>
                  <w:color w:val="0000FF"/>
                </w:rPr>
                <w:t>&lt;3&gt;</w:t>
              </w:r>
            </w:hyperlink>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2548"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1" w:name="Par2545"/>
      <w:bookmarkEnd w:id="171"/>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2" w:name="Par2546"/>
      <w:bookmarkEnd w:id="17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3" w:name="Par2547"/>
      <w:bookmarkEnd w:id="17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4" w:name="Par2548"/>
      <w:bookmarkEnd w:id="174"/>
      <w:r>
        <w:rPr>
          <w:rFonts w:ascii="Calibri" w:hAnsi="Calibri" w:cs="Calibri"/>
        </w:rPr>
        <w:lastRenderedPageBreak/>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75" w:name="Par2550"/>
      <w:bookmarkEnd w:id="175"/>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2160"/>
        <w:gridCol w:w="1980"/>
        <w:gridCol w:w="162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572"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2573"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6" w:name="Par2572"/>
      <w:bookmarkEnd w:id="176"/>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2523"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77" w:name="Par2573"/>
      <w:bookmarkEnd w:id="177"/>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78" w:name="Par2577"/>
      <w:bookmarkEnd w:id="178"/>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79" w:name="Par2580"/>
      <w:bookmarkEnd w:id="179"/>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1984"/>
        <w:gridCol w:w="2077"/>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2612"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2613"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2614" w:history="1">
              <w:r>
                <w:rPr>
                  <w:rFonts w:ascii="Calibri" w:hAnsi="Calibri" w:cs="Calibri"/>
                  <w:color w:val="0000FF"/>
                </w:rPr>
                <w:t>&lt;4&gt;</w:t>
              </w:r>
            </w:hyperlink>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0" w:name="Par2612"/>
      <w:bookmarkEnd w:id="18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1" w:name="Par2613"/>
      <w:bookmarkEnd w:id="181"/>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2" w:name="Par2614"/>
      <w:bookmarkEnd w:id="18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83" w:name="Par2616"/>
      <w:bookmarkEnd w:id="183"/>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127"/>
        <w:gridCol w:w="1701"/>
        <w:gridCol w:w="2126"/>
        <w:gridCol w:w="1767"/>
        <w:gridCol w:w="146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2647" w:history="1">
              <w:r>
                <w:rPr>
                  <w:rFonts w:ascii="Calibri" w:hAnsi="Calibri" w:cs="Calibri"/>
                  <w:color w:val="0000FF"/>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2648" w:history="1">
              <w:r>
                <w:rPr>
                  <w:rFonts w:ascii="Calibri" w:hAnsi="Calibri" w:cs="Calibri"/>
                  <w:color w:val="0000FF"/>
                </w:rPr>
                <w:t>&lt;3&gt;</w:t>
              </w:r>
            </w:hyperlink>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2649" w:history="1">
              <w:r>
                <w:rPr>
                  <w:rFonts w:ascii="Calibri" w:hAnsi="Calibri" w:cs="Calibri"/>
                  <w:color w:val="0000FF"/>
                </w:rPr>
                <w:t>&lt;4&gt;</w:t>
              </w:r>
            </w:hyperlink>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2650" w:history="1">
              <w:r>
                <w:rPr>
                  <w:rFonts w:ascii="Calibri" w:hAnsi="Calibri" w:cs="Calibri"/>
                  <w:color w:val="0000FF"/>
                </w:rPr>
                <w:t>&lt;5&gt;</w:t>
              </w:r>
            </w:hyperlink>
            <w:r>
              <w:rPr>
                <w:rFonts w:ascii="Calibri" w:hAnsi="Calibri" w:cs="Calibri"/>
              </w:rPr>
              <w:t xml:space="preserve"> (руб.)</w:t>
            </w: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2651"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4" w:name="Par2647"/>
      <w:bookmarkEnd w:id="18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5" w:name="Par2648"/>
      <w:bookmarkEnd w:id="18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6" w:name="Par2649"/>
      <w:bookmarkEnd w:id="186"/>
      <w:r>
        <w:rPr>
          <w:rFonts w:ascii="Calibri" w:hAnsi="Calibri" w:cs="Calibri"/>
        </w:rPr>
        <w:lastRenderedPageBreak/>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7" w:name="Par2650"/>
      <w:bookmarkEnd w:id="18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88" w:name="Par2651"/>
      <w:bookmarkEnd w:id="18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 20__ г. ________________________________________________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служащего, претендующего на замещение</w:t>
      </w:r>
    </w:p>
    <w:p w:rsidR="00D33EEC" w:rsidRDefault="00D33EEC">
      <w:pPr>
        <w:pStyle w:val="ConsPlusNonformat"/>
        <w:jc w:val="both"/>
      </w:pPr>
      <w:r>
        <w:t xml:space="preserve">                            должности федеральной государственной службы)</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189" w:name="Par2664"/>
      <w:bookmarkEnd w:id="189"/>
      <w:r>
        <w:t xml:space="preserve">                                                            УТВЕРЖДЕНА</w:t>
      </w:r>
    </w:p>
    <w:p w:rsidR="00D33EEC" w:rsidRDefault="00D33EEC">
      <w:pPr>
        <w:pStyle w:val="ConsPlusNonformat"/>
        <w:jc w:val="both"/>
      </w:pPr>
      <w:r>
        <w:t xml:space="preserve">                                                        </w:t>
      </w:r>
      <w:hyperlink r:id="rId83"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супруги (супруга) и несовершеннолетних детей гражданина,</w:t>
      </w:r>
    </w:p>
    <w:p w:rsidR="00D33EEC" w:rsidRDefault="00D33EEC">
      <w:pPr>
        <w:pStyle w:val="ConsPlusNonformat"/>
        <w:jc w:val="both"/>
      </w:pPr>
      <w:r>
        <w:t xml:space="preserve">             </w:t>
      </w:r>
      <w:proofErr w:type="gramStart"/>
      <w:r>
        <w:t>претендующего</w:t>
      </w:r>
      <w:proofErr w:type="gramEnd"/>
      <w:r>
        <w:t xml:space="preserve"> на замещение должности федеральной</w:t>
      </w:r>
    </w:p>
    <w:p w:rsidR="00D33EEC" w:rsidRDefault="00D33EEC">
      <w:pPr>
        <w:pStyle w:val="ConsPlusNonformat"/>
        <w:jc w:val="both"/>
      </w:pPr>
      <w:r>
        <w:t xml:space="preserve">                        государственной службы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супругу (супруга) и на  каждого</w:t>
      </w:r>
    </w:p>
    <w:p w:rsidR="00D33EEC" w:rsidRDefault="00D33EEC">
      <w:pPr>
        <w:pStyle w:val="ConsPlusNonformat"/>
        <w:jc w:val="both"/>
      </w:pPr>
      <w:r>
        <w:t>из  несовершеннолетних   детей  гражданина,   претендующего  на   замещение</w:t>
      </w:r>
    </w:p>
    <w:p w:rsidR="00D33EEC" w:rsidRDefault="00D33EEC">
      <w:pPr>
        <w:pStyle w:val="ConsPlusNonformat"/>
        <w:jc w:val="both"/>
      </w:pPr>
      <w:r>
        <w:t xml:space="preserve">должности   федеральной   государственной   службы,   </w:t>
      </w:r>
      <w:proofErr w:type="gramStart"/>
      <w:r>
        <w:t>который</w:t>
      </w:r>
      <w:proofErr w:type="gramEnd"/>
      <w:r>
        <w:t xml:space="preserve">  представляет</w:t>
      </w:r>
    </w:p>
    <w:p w:rsidR="00D33EEC" w:rsidRDefault="00D33EEC">
      <w:pPr>
        <w:pStyle w:val="ConsPlusNonformat"/>
        <w:jc w:val="both"/>
      </w:pPr>
      <w:r>
        <w:t>сведения.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w:t>
      </w:r>
      <w:hyperlink w:anchor="Par2706" w:history="1">
        <w:r>
          <w:rPr>
            <w:color w:val="0000FF"/>
          </w:rPr>
          <w:t>&lt;2&gt;</w:t>
        </w:r>
      </w:hyperlink>
      <w:r>
        <w:t xml:space="preserve"> о доходах </w:t>
      </w:r>
      <w:proofErr w:type="gramStart"/>
      <w:r>
        <w:t>моей</w:t>
      </w:r>
      <w:proofErr w:type="gramEnd"/>
      <w:r>
        <w:t xml:space="preserve"> (моего) _______________________________</w:t>
      </w:r>
    </w:p>
    <w:p w:rsidR="00D33EEC" w:rsidRDefault="00D33EEC">
      <w:pPr>
        <w:pStyle w:val="ConsPlusNonformat"/>
        <w:jc w:val="both"/>
      </w:pPr>
      <w:r>
        <w:t xml:space="preserve">                                                  </w:t>
      </w:r>
      <w:proofErr w:type="gramStart"/>
      <w:r>
        <w:t>(супруги (супруга),</w:t>
      </w:r>
      <w:proofErr w:type="gramEnd"/>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несовершеннолетней дочери, несовершеннолетнего сына)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r>
        <w:t xml:space="preserve">об имуществе,  принадлежащем ей (ему) на  праве  собственности, о вкладах </w:t>
      </w:r>
      <w:proofErr w:type="gramStart"/>
      <w:r>
        <w:t>в</w:t>
      </w:r>
      <w:proofErr w:type="gramEnd"/>
    </w:p>
    <w:p w:rsidR="00D33EEC" w:rsidRDefault="00D33EEC">
      <w:pPr>
        <w:pStyle w:val="ConsPlusNonformat"/>
        <w:jc w:val="both"/>
      </w:pPr>
      <w:proofErr w:type="gramStart"/>
      <w:r>
        <w:t>банках</w:t>
      </w:r>
      <w:proofErr w:type="gramEnd"/>
      <w:r>
        <w:t>, ценных бумагах, об обязательствах имущественного характера:</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90" w:name="Par2706"/>
      <w:bookmarkEnd w:id="190"/>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91" w:name="Par2708"/>
      <w:bookmarkEnd w:id="191"/>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83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2748"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92" w:name="Par2748"/>
      <w:bookmarkEnd w:id="19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93" w:name="Par2750"/>
      <w:bookmarkEnd w:id="193"/>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94" w:name="Par2752"/>
      <w:bookmarkEnd w:id="194"/>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146"/>
        <w:gridCol w:w="216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846"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847" w:history="1">
              <w:r>
                <w:rPr>
                  <w:rFonts w:ascii="Calibri" w:hAnsi="Calibri" w:cs="Calibri"/>
                  <w:color w:val="0000FF"/>
                </w:rPr>
                <w:t>&lt;2&gt;</w:t>
              </w:r>
            </w:hyperlink>
            <w:r>
              <w:rPr>
                <w:rFonts w:ascii="Calibri" w:hAnsi="Calibri" w:cs="Calibri"/>
              </w:rPr>
              <w:t>:</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95" w:name="Par2846"/>
      <w:bookmarkEnd w:id="19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96" w:name="Par2847"/>
      <w:bookmarkEnd w:id="196"/>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197" w:name="Par2849"/>
      <w:bookmarkEnd w:id="197"/>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828"/>
        <w:gridCol w:w="2659"/>
        <w:gridCol w:w="27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933" w:history="1">
              <w:r>
                <w:rPr>
                  <w:rFonts w:ascii="Calibri" w:hAnsi="Calibri" w:cs="Calibri"/>
                  <w:color w:val="0000FF"/>
                </w:rPr>
                <w:t>&lt;1&gt;</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828"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59"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198" w:name="Par2933"/>
      <w:bookmarkEnd w:id="19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199" w:name="Par2935"/>
      <w:bookmarkEnd w:id="199"/>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373"/>
        <w:gridCol w:w="180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2964" w:history="1">
              <w:r>
                <w:rPr>
                  <w:rFonts w:ascii="Calibri" w:hAnsi="Calibri" w:cs="Calibri"/>
                  <w:color w:val="0000FF"/>
                </w:rPr>
                <w:t>&lt;1&gt;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2965"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0" w:name="Par2964"/>
      <w:bookmarkEnd w:id="200"/>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1" w:name="Par2965"/>
      <w:bookmarkEnd w:id="201"/>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02" w:name="Par2967"/>
      <w:bookmarkEnd w:id="202"/>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03" w:name="Par2969"/>
      <w:bookmarkEnd w:id="203"/>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707"/>
        <w:gridCol w:w="2160"/>
        <w:gridCol w:w="1524"/>
        <w:gridCol w:w="1300"/>
        <w:gridCol w:w="1496"/>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997"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2998" w:history="1">
              <w:r>
                <w:rPr>
                  <w:rFonts w:ascii="Calibri" w:hAnsi="Calibri" w:cs="Calibri"/>
                  <w:color w:val="0000FF"/>
                </w:rPr>
                <w:t>&lt;2&gt;</w:t>
              </w:r>
            </w:hyperlink>
            <w:r>
              <w:rPr>
                <w:rFonts w:ascii="Calibri" w:hAnsi="Calibri" w:cs="Calibri"/>
              </w:rPr>
              <w:t xml:space="preserve"> (руб.)</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2999" w:history="1">
              <w:r>
                <w:rPr>
                  <w:rFonts w:ascii="Calibri" w:hAnsi="Calibri" w:cs="Calibri"/>
                  <w:color w:val="0000FF"/>
                </w:rPr>
                <w:t>&lt;3&gt;</w:t>
              </w:r>
            </w:hyperlink>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3000"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4" w:name="Par2997"/>
      <w:bookmarkEnd w:id="204"/>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5" w:name="Par2998"/>
      <w:bookmarkEnd w:id="205"/>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6" w:name="Par2999"/>
      <w:bookmarkEnd w:id="20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7" w:name="Par3000"/>
      <w:bookmarkEnd w:id="20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08" w:name="Par3002"/>
      <w:bookmarkEnd w:id="208"/>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807"/>
        <w:gridCol w:w="2340"/>
        <w:gridCol w:w="1980"/>
        <w:gridCol w:w="162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ценной </w:t>
            </w:r>
            <w:r>
              <w:rPr>
                <w:rFonts w:ascii="Calibri" w:hAnsi="Calibri" w:cs="Calibri"/>
              </w:rPr>
              <w:lastRenderedPageBreak/>
              <w:t xml:space="preserve">бумаги </w:t>
            </w:r>
            <w:hyperlink w:anchor="Par3030"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Лицо, выпустившее </w:t>
            </w:r>
            <w:r>
              <w:rPr>
                <w:rFonts w:ascii="Calibri" w:hAnsi="Calibri" w:cs="Calibri"/>
              </w:rPr>
              <w:lastRenderedPageBreak/>
              <w:t>ценную бумагу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Номинальная </w:t>
            </w:r>
            <w:r>
              <w:rPr>
                <w:rFonts w:ascii="Calibri" w:hAnsi="Calibri" w:cs="Calibri"/>
              </w:rPr>
              <w:lastRenderedPageBreak/>
              <w:t>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Общее </w:t>
            </w:r>
            <w:r>
              <w:rPr>
                <w:rFonts w:ascii="Calibri" w:hAnsi="Calibri" w:cs="Calibri"/>
              </w:rPr>
              <w:lastRenderedPageBreak/>
              <w:t>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Общая </w:t>
            </w:r>
            <w:r>
              <w:rPr>
                <w:rFonts w:ascii="Calibri" w:hAnsi="Calibri" w:cs="Calibri"/>
              </w:rPr>
              <w:lastRenderedPageBreak/>
              <w:t xml:space="preserve">стоимость </w:t>
            </w:r>
            <w:hyperlink w:anchor="Par303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09" w:name="Par3030"/>
      <w:bookmarkEnd w:id="209"/>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2969"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0" w:name="Par3031"/>
      <w:bookmarkEnd w:id="210"/>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11" w:name="Par3035"/>
      <w:bookmarkEnd w:id="211"/>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12" w:name="Par3038"/>
      <w:bookmarkEnd w:id="212"/>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1984"/>
        <w:gridCol w:w="2077"/>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3070"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3071"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3072" w:history="1">
              <w:r>
                <w:rPr>
                  <w:rFonts w:ascii="Calibri" w:hAnsi="Calibri" w:cs="Calibri"/>
                  <w:color w:val="0000FF"/>
                </w:rPr>
                <w:t>&lt;4&gt;</w:t>
              </w:r>
            </w:hyperlink>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3" w:name="Par3070"/>
      <w:bookmarkEnd w:id="213"/>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4" w:name="Par3071"/>
      <w:bookmarkEnd w:id="214"/>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5" w:name="Par3072"/>
      <w:bookmarkEnd w:id="215"/>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16" w:name="Par3074"/>
      <w:bookmarkEnd w:id="216"/>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127"/>
        <w:gridCol w:w="1480"/>
        <w:gridCol w:w="2160"/>
        <w:gridCol w:w="198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3099" w:history="1">
              <w:r>
                <w:rPr>
                  <w:rFonts w:ascii="Calibri" w:hAnsi="Calibri" w:cs="Calibri"/>
                  <w:color w:val="0000FF"/>
                </w:rPr>
                <w:t>&lt;2&gt;</w:t>
              </w:r>
            </w:hyperlink>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3100" w:history="1">
              <w:r>
                <w:rPr>
                  <w:rFonts w:ascii="Calibri" w:hAnsi="Calibri" w:cs="Calibri"/>
                  <w:color w:val="0000FF"/>
                </w:rPr>
                <w:t>&lt;3&gt;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3101"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3102" w:history="1">
              <w:r>
                <w:rPr>
                  <w:rFonts w:ascii="Calibri" w:hAnsi="Calibri" w:cs="Calibri"/>
                  <w:color w:val="0000FF"/>
                </w:rPr>
                <w:t>&lt;5&gt;</w:t>
              </w:r>
            </w:hyperlink>
            <w:r>
              <w:rPr>
                <w:rFonts w:ascii="Calibri" w:hAnsi="Calibri" w:cs="Calibri"/>
              </w:rPr>
              <w:t xml:space="preserve">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3103"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7" w:name="Par3099"/>
      <w:bookmarkEnd w:id="217"/>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8" w:name="Par3100"/>
      <w:bookmarkEnd w:id="218"/>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19" w:name="Par3101"/>
      <w:bookmarkEnd w:id="21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20" w:name="Par3102"/>
      <w:bookmarkEnd w:id="220"/>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21" w:name="Par3103"/>
      <w:bookmarkEnd w:id="221"/>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 20__ г. ________________________________________________</w:t>
      </w:r>
    </w:p>
    <w:p w:rsidR="00D33EEC" w:rsidRDefault="00D33EEC">
      <w:pPr>
        <w:pStyle w:val="ConsPlusNonformat"/>
        <w:jc w:val="both"/>
      </w:pPr>
      <w:r>
        <w:t xml:space="preserve">                           </w:t>
      </w:r>
      <w:proofErr w:type="gramStart"/>
      <w:r>
        <w:t>(подпись гражданина, претендующего на замещение</w:t>
      </w:r>
      <w:proofErr w:type="gramEnd"/>
    </w:p>
    <w:p w:rsidR="00D33EEC" w:rsidRDefault="00D33EEC">
      <w:pPr>
        <w:pStyle w:val="ConsPlusNonformat"/>
        <w:jc w:val="both"/>
      </w:pPr>
      <w:r>
        <w:t xml:space="preserve">                             должности федеральной государственной службы,</w:t>
      </w:r>
    </w:p>
    <w:p w:rsidR="00D33EEC" w:rsidRDefault="00D33EEC">
      <w:pPr>
        <w:pStyle w:val="ConsPlusNonformat"/>
        <w:jc w:val="both"/>
      </w:pPr>
      <w:r>
        <w:t xml:space="preserve">                                    </w:t>
      </w:r>
      <w:proofErr w:type="gramStart"/>
      <w:r>
        <w:t>который</w:t>
      </w:r>
      <w:proofErr w:type="gramEnd"/>
      <w:r>
        <w:t xml:space="preserve"> представляет сведения)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222" w:name="Par3114"/>
      <w:bookmarkEnd w:id="222"/>
      <w:r>
        <w:rPr>
          <w:rFonts w:ascii="Calibri" w:hAnsi="Calibri" w:cs="Calibri"/>
        </w:rPr>
        <w:t>VIII. Формы справок о доходах для заполнения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руководителями государственных учреждений, должности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которых не </w:t>
      </w:r>
      <w:proofErr w:type="gramStart"/>
      <w:r>
        <w:rPr>
          <w:rFonts w:ascii="Calibri" w:hAnsi="Calibri" w:cs="Calibri"/>
        </w:rPr>
        <w:t>предусмотрены</w:t>
      </w:r>
      <w:proofErr w:type="gramEnd"/>
      <w:r>
        <w:rPr>
          <w:rFonts w:ascii="Calibri" w:hAnsi="Calibri" w:cs="Calibri"/>
        </w:rPr>
        <w:t xml:space="preserve"> </w:t>
      </w:r>
      <w:hyperlink r:id="rId84" w:history="1">
        <w:r>
          <w:rPr>
            <w:rFonts w:ascii="Calibri" w:hAnsi="Calibri" w:cs="Calibri"/>
            <w:color w:val="0000FF"/>
          </w:rPr>
          <w:t>Перечнем</w:t>
        </w:r>
      </w:hyperlink>
      <w:r>
        <w:rPr>
          <w:rFonts w:ascii="Calibri" w:hAnsi="Calibri" w:cs="Calibri"/>
        </w:rPr>
        <w:t xml:space="preserve"> должностей, утвержденным</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Минтруда России N 223н, и гражданами,</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 данных должностей</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223" w:name="Par3120"/>
      <w:bookmarkEnd w:id="223"/>
      <w:r>
        <w:t xml:space="preserve">                                                     </w:t>
      </w:r>
      <w:hyperlink r:id="rId85" w:history="1">
        <w:r>
          <w:rPr>
            <w:color w:val="0000FF"/>
          </w:rPr>
          <w:t>Приложение N 3</w:t>
        </w:r>
      </w:hyperlink>
    </w:p>
    <w:p w:rsidR="00D33EEC" w:rsidRDefault="00D33EEC">
      <w:pPr>
        <w:pStyle w:val="ConsPlusNonformat"/>
        <w:jc w:val="both"/>
      </w:pPr>
      <w:r>
        <w:t xml:space="preserve">                                              к Постановлению Правительства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13.03.2013 N 208</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(указывается наименование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руководителя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о своих  доходах за  отчетный период с 1 января 20__ г. </w:t>
      </w:r>
      <w:proofErr w:type="gramStart"/>
      <w:r>
        <w:t>по</w:t>
      </w:r>
      <w:proofErr w:type="gramEnd"/>
    </w:p>
    <w:p w:rsidR="00D33EEC" w:rsidRDefault="00D33EEC">
      <w:pPr>
        <w:pStyle w:val="ConsPlusNonformat"/>
        <w:jc w:val="both"/>
      </w:pPr>
      <w:r>
        <w:t xml:space="preserve">31 декабря 20__ г., об  имуществе, о  вкладах  в банках, ценных бумагах, </w:t>
      </w:r>
      <w:proofErr w:type="gramStart"/>
      <w:r>
        <w:t>об</w:t>
      </w:r>
      <w:proofErr w:type="gramEnd"/>
    </w:p>
    <w:p w:rsidR="00D33EEC" w:rsidRDefault="00D33EEC">
      <w:pPr>
        <w:pStyle w:val="ConsPlusNonformat"/>
        <w:jc w:val="both"/>
      </w:pPr>
      <w:proofErr w:type="gramStart"/>
      <w:r>
        <w:t>обязательствах</w:t>
      </w:r>
      <w:proofErr w:type="gramEnd"/>
      <w:r>
        <w:t xml:space="preserve">  имущественного  характера по  состоянию на конец  отчетного</w:t>
      </w:r>
    </w:p>
    <w:p w:rsidR="00D33EEC" w:rsidRDefault="00D33EEC">
      <w:pPr>
        <w:pStyle w:val="ConsPlusNonformat"/>
        <w:jc w:val="both"/>
      </w:pPr>
      <w:r>
        <w:t>периода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24" w:name="Par3142"/>
      <w:bookmarkEnd w:id="224"/>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307"/>
        <w:gridCol w:w="28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318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30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30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30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25" w:name="Par3182"/>
      <w:bookmarkEnd w:id="22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26" w:name="Par3184"/>
      <w:bookmarkEnd w:id="226"/>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27" w:name="Par3186"/>
      <w:bookmarkEnd w:id="227"/>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146"/>
        <w:gridCol w:w="234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3285" w:history="1">
              <w:r>
                <w:rPr>
                  <w:rFonts w:ascii="Calibri" w:hAnsi="Calibri" w:cs="Calibri"/>
                  <w:color w:val="0000FF"/>
                </w:rPr>
                <w:t>&lt;1&gt;</w:t>
              </w:r>
            </w:hyperlink>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3286" w:history="1">
              <w:r>
                <w:rPr>
                  <w:rFonts w:ascii="Calibri" w:hAnsi="Calibri" w:cs="Calibri"/>
                  <w:color w:val="0000FF"/>
                </w:rPr>
                <w:t>&lt;2&gt;</w:t>
              </w:r>
            </w:hyperlink>
            <w:r>
              <w:rPr>
                <w:rFonts w:ascii="Calibri" w:hAnsi="Calibri" w:cs="Calibri"/>
              </w:rPr>
              <w:t>:</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28" w:name="Par3285"/>
      <w:bookmarkEnd w:id="22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29" w:name="Par3286"/>
      <w:bookmarkEnd w:id="229"/>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30" w:name="Par3288"/>
      <w:bookmarkEnd w:id="230"/>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686"/>
        <w:gridCol w:w="2126"/>
        <w:gridCol w:w="319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3340" w:history="1">
              <w:r>
                <w:rPr>
                  <w:rFonts w:ascii="Calibri" w:hAnsi="Calibri" w:cs="Calibri"/>
                  <w:color w:val="0000FF"/>
                </w:rPr>
                <w:t>&lt;1&gt;</w:t>
              </w:r>
            </w:hyperlink>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1" w:name="Par3340"/>
      <w:bookmarkEnd w:id="231"/>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32" w:name="Par3342"/>
      <w:bookmarkEnd w:id="232"/>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373"/>
        <w:gridCol w:w="180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3371" w:history="1">
              <w:r>
                <w:rPr>
                  <w:rFonts w:ascii="Calibri" w:hAnsi="Calibri" w:cs="Calibri"/>
                  <w:color w:val="0000FF"/>
                </w:rPr>
                <w:t>&lt;1&gt;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337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3" w:name="Par3371"/>
      <w:bookmarkEnd w:id="233"/>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4" w:name="Par3372"/>
      <w:bookmarkEnd w:id="234"/>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35" w:name="Par3374"/>
      <w:bookmarkEnd w:id="235"/>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36" w:name="Par3376"/>
      <w:bookmarkEnd w:id="236"/>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977"/>
        <w:gridCol w:w="1890"/>
        <w:gridCol w:w="1524"/>
        <w:gridCol w:w="1176"/>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3404" w:history="1">
              <w:r>
                <w:rPr>
                  <w:rFonts w:ascii="Calibri" w:hAnsi="Calibri" w:cs="Calibri"/>
                  <w:color w:val="0000FF"/>
                </w:rPr>
                <w:t>&lt;1&gt;</w:t>
              </w:r>
            </w:hyperlink>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3405" w:history="1">
              <w:r>
                <w:rPr>
                  <w:rFonts w:ascii="Calibri" w:hAnsi="Calibri" w:cs="Calibri"/>
                  <w:color w:val="0000FF"/>
                </w:rPr>
                <w:t>&lt;2&gt;</w:t>
              </w:r>
            </w:hyperlink>
            <w:r>
              <w:rPr>
                <w:rFonts w:ascii="Calibri" w:hAnsi="Calibri" w:cs="Calibri"/>
              </w:rPr>
              <w:t xml:space="preserve"> (руб.)</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3406" w:history="1">
              <w:r>
                <w:rPr>
                  <w:rFonts w:ascii="Calibri" w:hAnsi="Calibri" w:cs="Calibri"/>
                  <w:color w:val="0000FF"/>
                </w:rPr>
                <w:t>&lt;3&gt;</w:t>
              </w:r>
            </w:hyperlink>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3407"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7" w:name="Par3404"/>
      <w:bookmarkEnd w:id="237"/>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8" w:name="Par3405"/>
      <w:bookmarkEnd w:id="23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39" w:name="Par3406"/>
      <w:bookmarkEnd w:id="23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0" w:name="Par3407"/>
      <w:bookmarkEnd w:id="24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41" w:name="Par3409"/>
      <w:bookmarkEnd w:id="241"/>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2160"/>
        <w:gridCol w:w="1980"/>
        <w:gridCol w:w="162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3437"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3438"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2" w:name="Par3437"/>
      <w:bookmarkEnd w:id="24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3376"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3" w:name="Par3438"/>
      <w:bookmarkEnd w:id="243"/>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разделу 4 "Сведения о ценных бумагах" суммарная декларированная стоимость ценных бумаг, включая доли участия в коммерческих </w:t>
      </w:r>
      <w:r>
        <w:rPr>
          <w:rFonts w:ascii="Calibri" w:hAnsi="Calibri" w:cs="Calibri"/>
        </w:rPr>
        <w:lastRenderedPageBreak/>
        <w:t>организациях (рублей), 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44" w:name="Par3442"/>
      <w:bookmarkEnd w:id="244"/>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45" w:name="Par3445"/>
      <w:bookmarkEnd w:id="245"/>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1984"/>
        <w:gridCol w:w="2077"/>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3477"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3478"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3479" w:history="1">
              <w:r>
                <w:rPr>
                  <w:rFonts w:ascii="Calibri" w:hAnsi="Calibri" w:cs="Calibri"/>
                  <w:color w:val="0000FF"/>
                </w:rPr>
                <w:t>&lt;4&gt;</w:t>
              </w:r>
            </w:hyperlink>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6" w:name="Par3477"/>
      <w:bookmarkEnd w:id="246"/>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7" w:name="Par3478"/>
      <w:bookmarkEnd w:id="247"/>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48" w:name="Par3479"/>
      <w:bookmarkEnd w:id="24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49" w:name="Par3481"/>
      <w:bookmarkEnd w:id="249"/>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127"/>
        <w:gridCol w:w="1701"/>
        <w:gridCol w:w="1759"/>
        <w:gridCol w:w="198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Содержание </w:t>
            </w:r>
            <w:r>
              <w:rPr>
                <w:rFonts w:ascii="Calibri" w:hAnsi="Calibri" w:cs="Calibri"/>
              </w:rPr>
              <w:lastRenderedPageBreak/>
              <w:t xml:space="preserve">обязательства </w:t>
            </w:r>
            <w:hyperlink w:anchor="Par3512" w:history="1">
              <w:r>
                <w:rPr>
                  <w:rFonts w:ascii="Calibri" w:hAnsi="Calibri" w:cs="Calibri"/>
                  <w:color w:val="0000FF"/>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Кредитор </w:t>
            </w:r>
            <w:r>
              <w:rPr>
                <w:rFonts w:ascii="Calibri" w:hAnsi="Calibri" w:cs="Calibri"/>
              </w:rPr>
              <w:lastRenderedPageBreak/>
              <w:t xml:space="preserve">(должник) </w:t>
            </w:r>
            <w:hyperlink w:anchor="Par3513" w:history="1">
              <w:r>
                <w:rPr>
                  <w:rFonts w:ascii="Calibri" w:hAnsi="Calibri" w:cs="Calibri"/>
                  <w:color w:val="0000FF"/>
                </w:rPr>
                <w:t>&lt;3&gt;</w:t>
              </w:r>
            </w:hyperlink>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Основание </w:t>
            </w:r>
            <w:r>
              <w:rPr>
                <w:rFonts w:ascii="Calibri" w:hAnsi="Calibri" w:cs="Calibri"/>
              </w:rPr>
              <w:lastRenderedPageBreak/>
              <w:t xml:space="preserve">возникновения </w:t>
            </w:r>
            <w:hyperlink w:anchor="Par3514"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w:t>
            </w:r>
            <w:r>
              <w:rPr>
                <w:rFonts w:ascii="Calibri" w:hAnsi="Calibri" w:cs="Calibri"/>
              </w:rPr>
              <w:lastRenderedPageBreak/>
              <w:t xml:space="preserve">обязательства </w:t>
            </w:r>
            <w:hyperlink w:anchor="Par3515" w:history="1">
              <w:r>
                <w:rPr>
                  <w:rFonts w:ascii="Calibri" w:hAnsi="Calibri" w:cs="Calibri"/>
                  <w:color w:val="0000FF"/>
                </w:rPr>
                <w:t>&lt;5&gt;</w:t>
              </w:r>
            </w:hyperlink>
            <w:r>
              <w:rPr>
                <w:rFonts w:ascii="Calibri" w:hAnsi="Calibri" w:cs="Calibri"/>
              </w:rPr>
              <w:t xml:space="preserve">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Условия </w:t>
            </w:r>
            <w:r>
              <w:rPr>
                <w:rFonts w:ascii="Calibri" w:hAnsi="Calibri" w:cs="Calibri"/>
              </w:rPr>
              <w:lastRenderedPageBreak/>
              <w:t xml:space="preserve">обязательства </w:t>
            </w:r>
            <w:hyperlink w:anchor="Par3516"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0" w:name="Par3512"/>
      <w:bookmarkEnd w:id="250"/>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1" w:name="Par3513"/>
      <w:bookmarkEnd w:id="251"/>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2" w:name="Par3514"/>
      <w:bookmarkEnd w:id="25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3" w:name="Par3515"/>
      <w:bookmarkEnd w:id="253"/>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4" w:name="Par3516"/>
      <w:bookmarkEnd w:id="254"/>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__________________ 20__ г. 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255" w:name="Par3528"/>
      <w:bookmarkEnd w:id="255"/>
      <w:r>
        <w:t xml:space="preserve">                                                        </w:t>
      </w:r>
      <w:hyperlink r:id="rId86" w:history="1">
        <w:r>
          <w:rPr>
            <w:color w:val="0000FF"/>
          </w:rPr>
          <w:t>Приложение N 4</w:t>
        </w:r>
      </w:hyperlink>
    </w:p>
    <w:p w:rsidR="00D33EEC" w:rsidRDefault="00D33EEC">
      <w:pPr>
        <w:pStyle w:val="ConsPlusNonformat"/>
        <w:jc w:val="both"/>
      </w:pPr>
      <w:r>
        <w:t xml:space="preserve">                                                       к Постановлению</w:t>
      </w:r>
    </w:p>
    <w:p w:rsidR="00D33EEC" w:rsidRDefault="00D33EEC">
      <w:pPr>
        <w:pStyle w:val="ConsPlusNonformat"/>
        <w:jc w:val="both"/>
      </w:pPr>
      <w:r>
        <w:t xml:space="preserve">                                                Правительства </w:t>
      </w:r>
      <w:proofErr w:type="gramStart"/>
      <w:r>
        <w:t>Российской</w:t>
      </w:r>
      <w:proofErr w:type="gramEnd"/>
    </w:p>
    <w:p w:rsidR="00D33EEC" w:rsidRDefault="00D33EEC">
      <w:pPr>
        <w:pStyle w:val="ConsPlusNonformat"/>
        <w:jc w:val="both"/>
      </w:pPr>
      <w:r>
        <w:t xml:space="preserve">                                              Федерации от 13.03.2013 N 208</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(указывается наименование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супруга (супруги) и несовершеннолетних детей руководителя</w:t>
      </w:r>
    </w:p>
    <w:p w:rsidR="00D33EEC" w:rsidRDefault="00D33EEC">
      <w:pPr>
        <w:pStyle w:val="ConsPlusNonformat"/>
        <w:jc w:val="both"/>
      </w:pPr>
      <w:r>
        <w:t xml:space="preserve">               федерального государственного учреждения &lt;1&gt;</w:t>
      </w: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супруга (супругу) и на каждого</w:t>
      </w:r>
    </w:p>
    <w:p w:rsidR="00D33EEC" w:rsidRDefault="00D33EEC">
      <w:pPr>
        <w:pStyle w:val="ConsPlusNonformat"/>
        <w:jc w:val="both"/>
      </w:pPr>
      <w:r>
        <w:t>из  несовершеннолетних  детей  руководителя  федерального  государственного</w:t>
      </w:r>
    </w:p>
    <w:p w:rsidR="00D33EEC" w:rsidRDefault="00D33EEC">
      <w:pPr>
        <w:pStyle w:val="ConsPlusNonformat"/>
        <w:jc w:val="both"/>
      </w:pPr>
      <w:r>
        <w:t xml:space="preserve">учреждения, </w:t>
      </w:r>
      <w:proofErr w:type="gramStart"/>
      <w:r>
        <w:t>который</w:t>
      </w:r>
      <w:proofErr w:type="gramEnd"/>
      <w:r>
        <w:t xml:space="preserve"> представляет сведения.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сообщаю  сведения  о  доходах   за  отчетный период  с 1 января 20__ г.  </w:t>
      </w:r>
      <w:proofErr w:type="gramStart"/>
      <w:r>
        <w:t>по</w:t>
      </w:r>
      <w:proofErr w:type="gramEnd"/>
    </w:p>
    <w:p w:rsidR="00D33EEC" w:rsidRDefault="00D33EEC">
      <w:pPr>
        <w:pStyle w:val="ConsPlusNonformat"/>
        <w:jc w:val="both"/>
      </w:pPr>
      <w:r>
        <w:t>31  декабря 20__ г.  моей  (моего)  супруги  (супруга),  несовершеннолетней</w:t>
      </w:r>
    </w:p>
    <w:p w:rsidR="00D33EEC" w:rsidRDefault="00D33EEC">
      <w:pPr>
        <w:pStyle w:val="ConsPlusNonformat"/>
        <w:jc w:val="both"/>
      </w:pPr>
      <w:r>
        <w:t>дочери, несовершеннолетнего сына 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r>
        <w:t>об  имуществе,  о  вкладах в  банках,  ценных  бумагах,  об  обязательствах</w:t>
      </w:r>
    </w:p>
    <w:p w:rsidR="00D33EEC" w:rsidRDefault="00D33EEC">
      <w:pPr>
        <w:pStyle w:val="ConsPlusNonformat"/>
        <w:jc w:val="both"/>
      </w:pPr>
      <w:proofErr w:type="gramStart"/>
      <w:r>
        <w:t>имущественного  характера  по  состоянию  на  конец  отчетного  периода (на</w:t>
      </w:r>
      <w:proofErr w:type="gramEnd"/>
    </w:p>
    <w:p w:rsidR="00D33EEC" w:rsidRDefault="00D33EEC">
      <w:pPr>
        <w:pStyle w:val="ConsPlusNonformat"/>
        <w:jc w:val="both"/>
      </w:pPr>
      <w:r>
        <w:t>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56" w:name="Par3561"/>
      <w:bookmarkEnd w:id="256"/>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127"/>
        <w:gridCol w:w="30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360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2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12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12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57" w:name="Par3601"/>
      <w:bookmarkEnd w:id="25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58" w:name="Par3603"/>
      <w:bookmarkEnd w:id="258"/>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59" w:name="Par3605"/>
      <w:bookmarkEnd w:id="259"/>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47"/>
        <w:gridCol w:w="2160"/>
        <w:gridCol w:w="2520"/>
        <w:gridCol w:w="12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3704" w:history="1">
              <w:r>
                <w:rPr>
                  <w:rFonts w:ascii="Calibri" w:hAnsi="Calibri" w:cs="Calibri"/>
                  <w:color w:val="0000FF"/>
                </w:rPr>
                <w:t>&lt;1&gt;</w:t>
              </w:r>
            </w:hyperlink>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3705" w:history="1">
              <w:r>
                <w:rPr>
                  <w:rFonts w:ascii="Calibri" w:hAnsi="Calibri" w:cs="Calibri"/>
                  <w:color w:val="0000FF"/>
                </w:rPr>
                <w:t>&lt;2&gt;</w:t>
              </w:r>
            </w:hyperlink>
            <w:r>
              <w:rPr>
                <w:rFonts w:ascii="Calibri" w:hAnsi="Calibri" w:cs="Calibri"/>
              </w:rPr>
              <w:t>:</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47"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47"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0" w:name="Par3704"/>
      <w:bookmarkEnd w:id="260"/>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федерального государственного учреждения,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1" w:name="Par3705"/>
      <w:bookmarkEnd w:id="261"/>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62" w:name="Par3707"/>
      <w:bookmarkEnd w:id="262"/>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686"/>
        <w:gridCol w:w="2126"/>
        <w:gridCol w:w="337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3759" w:history="1">
              <w:r>
                <w:rPr>
                  <w:rFonts w:ascii="Calibri" w:hAnsi="Calibri" w:cs="Calibri"/>
                  <w:color w:val="0000FF"/>
                </w:rPr>
                <w:t>&lt;1&gt;</w:t>
              </w:r>
            </w:hyperlink>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6"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8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7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3" w:name="Par3759"/>
      <w:bookmarkEnd w:id="26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федерального государственного учреждения,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64" w:name="Par3761"/>
      <w:bookmarkEnd w:id="264"/>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560"/>
        <w:gridCol w:w="1613"/>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3790"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379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5" w:name="Par3790"/>
      <w:bookmarkEnd w:id="265"/>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6" w:name="Par3791"/>
      <w:bookmarkEnd w:id="26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67" w:name="Par3793"/>
      <w:bookmarkEnd w:id="267"/>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68" w:name="Par3795"/>
      <w:bookmarkEnd w:id="268"/>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977"/>
        <w:gridCol w:w="1890"/>
        <w:gridCol w:w="1524"/>
        <w:gridCol w:w="1300"/>
        <w:gridCol w:w="166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3823" w:history="1">
              <w:r>
                <w:rPr>
                  <w:rFonts w:ascii="Calibri" w:hAnsi="Calibri" w:cs="Calibri"/>
                  <w:color w:val="0000FF"/>
                </w:rPr>
                <w:t>&lt;1&gt;</w:t>
              </w:r>
            </w:hyperlink>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3824" w:history="1">
              <w:r>
                <w:rPr>
                  <w:rFonts w:ascii="Calibri" w:hAnsi="Calibri" w:cs="Calibri"/>
                  <w:color w:val="0000FF"/>
                </w:rPr>
                <w:t>&lt;2&gt;</w:t>
              </w:r>
            </w:hyperlink>
            <w:r>
              <w:rPr>
                <w:rFonts w:ascii="Calibri" w:hAnsi="Calibri" w:cs="Calibri"/>
              </w:rPr>
              <w:t xml:space="preserve"> (руб.)</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3825" w:history="1">
              <w:r>
                <w:rPr>
                  <w:rFonts w:ascii="Calibri" w:hAnsi="Calibri" w:cs="Calibri"/>
                  <w:color w:val="0000FF"/>
                </w:rPr>
                <w:t>&lt;3&gt;</w:t>
              </w:r>
            </w:hyperlink>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3826"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69" w:name="Par3823"/>
      <w:bookmarkEnd w:id="269"/>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0" w:name="Par3824"/>
      <w:bookmarkEnd w:id="27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1" w:name="Par3825"/>
      <w:bookmarkEnd w:id="27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2" w:name="Par3826"/>
      <w:bookmarkEnd w:id="27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73" w:name="Par3828"/>
      <w:bookmarkEnd w:id="273"/>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807"/>
        <w:gridCol w:w="2160"/>
        <w:gridCol w:w="2160"/>
        <w:gridCol w:w="162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3856"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3857"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4" w:name="Par3856"/>
      <w:bookmarkEnd w:id="274"/>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3795"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5" w:name="Par3857"/>
      <w:bookmarkEnd w:id="275"/>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76" w:name="Par3861"/>
      <w:bookmarkEnd w:id="276"/>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77" w:name="Par3864"/>
      <w:bookmarkEnd w:id="277"/>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06"/>
        <w:gridCol w:w="1800"/>
        <w:gridCol w:w="2160"/>
        <w:gridCol w:w="16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3896" w:history="1">
              <w:r>
                <w:rPr>
                  <w:rFonts w:ascii="Calibri" w:hAnsi="Calibri" w:cs="Calibri"/>
                  <w:color w:val="0000FF"/>
                </w:rPr>
                <w:t>&lt;2&gt;</w:t>
              </w:r>
            </w:hyperlink>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3897"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3898" w:history="1">
              <w:r>
                <w:rPr>
                  <w:rFonts w:ascii="Calibri" w:hAnsi="Calibri" w:cs="Calibri"/>
                  <w:color w:val="0000FF"/>
                </w:rPr>
                <w:t>&lt;4&gt;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8" w:name="Par3896"/>
      <w:bookmarkEnd w:id="278"/>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79" w:name="Par3897"/>
      <w:bookmarkEnd w:id="279"/>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0" w:name="Par3898"/>
      <w:bookmarkEnd w:id="28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81" w:name="Par3900"/>
      <w:bookmarkEnd w:id="281"/>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7"/>
        <w:gridCol w:w="1620"/>
        <w:gridCol w:w="2160"/>
        <w:gridCol w:w="198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3931" w:history="1">
              <w:r>
                <w:rPr>
                  <w:rFonts w:ascii="Calibri" w:hAnsi="Calibri" w:cs="Calibri"/>
                  <w:color w:val="0000FF"/>
                </w:rPr>
                <w:t>&lt;2&gt;</w:t>
              </w:r>
            </w:hyperlink>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3932" w:history="1">
              <w:r>
                <w:rPr>
                  <w:rFonts w:ascii="Calibri" w:hAnsi="Calibri" w:cs="Calibri"/>
                  <w:color w:val="0000FF"/>
                </w:rPr>
                <w:t>&lt;3&gt;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3933"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3934" w:history="1">
              <w:r>
                <w:rPr>
                  <w:rFonts w:ascii="Calibri" w:hAnsi="Calibri" w:cs="Calibri"/>
                  <w:color w:val="0000FF"/>
                </w:rPr>
                <w:t>&lt;5&gt;</w:t>
              </w:r>
            </w:hyperlink>
            <w:r>
              <w:rPr>
                <w:rFonts w:ascii="Calibri" w:hAnsi="Calibri" w:cs="Calibri"/>
              </w:rPr>
              <w:t xml:space="preserve">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3935"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2" w:name="Par3931"/>
      <w:bookmarkEnd w:id="282"/>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3" w:name="Par3932"/>
      <w:bookmarkEnd w:id="283"/>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4" w:name="Par3933"/>
      <w:bookmarkEnd w:id="28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5" w:name="Par3934"/>
      <w:bookmarkEnd w:id="285"/>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6" w:name="Par3935"/>
      <w:bookmarkEnd w:id="286"/>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"__" __________________ 20__ г. ___________________________________________</w:t>
      </w:r>
    </w:p>
    <w:p w:rsidR="00D33EEC" w:rsidRDefault="00D33EEC">
      <w:pPr>
        <w:pStyle w:val="ConsPlusNonformat"/>
        <w:jc w:val="both"/>
      </w:pPr>
      <w:r>
        <w:t xml:space="preserve">                                  </w:t>
      </w:r>
      <w:proofErr w:type="gramStart"/>
      <w:r>
        <w:t>(подпись федерального государственного</w:t>
      </w:r>
      <w:proofErr w:type="gramEnd"/>
    </w:p>
    <w:p w:rsidR="00D33EEC" w:rsidRDefault="00D33EEC">
      <w:pPr>
        <w:pStyle w:val="ConsPlusNonformat"/>
        <w:jc w:val="both"/>
      </w:pPr>
      <w:r>
        <w:t xml:space="preserve">                                учреждения, </w:t>
      </w:r>
      <w:proofErr w:type="gramStart"/>
      <w:r>
        <w:t>который</w:t>
      </w:r>
      <w:proofErr w:type="gramEnd"/>
      <w:r>
        <w:t xml:space="preserve"> представляет сведения)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287" w:name="Par3949"/>
      <w:bookmarkEnd w:id="287"/>
      <w:r>
        <w:t xml:space="preserve">                                                     </w:t>
      </w:r>
      <w:hyperlink r:id="rId87" w:history="1">
        <w:r>
          <w:rPr>
            <w:color w:val="0000FF"/>
          </w:rPr>
          <w:t>Приложение N 1</w:t>
        </w:r>
      </w:hyperlink>
    </w:p>
    <w:p w:rsidR="00D33EEC" w:rsidRDefault="00D33EEC">
      <w:pPr>
        <w:pStyle w:val="ConsPlusNonformat"/>
        <w:jc w:val="both"/>
      </w:pPr>
      <w:r>
        <w:t xml:space="preserve">                                              к Постановлению Правительства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13.03.2013 N 208</w:t>
      </w:r>
    </w:p>
    <w:p w:rsidR="00D33EEC" w:rsidRDefault="00D33EEC">
      <w:pPr>
        <w:pStyle w:val="ConsPlusNonformat"/>
        <w:jc w:val="both"/>
      </w:pPr>
    </w:p>
    <w:p w:rsidR="00D33EEC" w:rsidRDefault="00D33EEC">
      <w:pPr>
        <w:pStyle w:val="ConsPlusNonformat"/>
        <w:jc w:val="both"/>
      </w:pPr>
      <w:r>
        <w:t>В _________________________________________________________________________</w:t>
      </w:r>
    </w:p>
    <w:p w:rsidR="00D33EEC" w:rsidRDefault="00D33EEC">
      <w:pPr>
        <w:pStyle w:val="ConsPlusNonformat"/>
        <w:jc w:val="both"/>
      </w:pPr>
      <w:r>
        <w:t xml:space="preserve">     (указывается наименование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имущественного характера</w:t>
      </w:r>
    </w:p>
    <w:p w:rsidR="00D33EEC" w:rsidRDefault="00D33EEC">
      <w:pPr>
        <w:pStyle w:val="ConsPlusNonformat"/>
        <w:jc w:val="both"/>
      </w:pPr>
      <w:r>
        <w:t xml:space="preserve">          лица, поступающего на </w:t>
      </w:r>
      <w:proofErr w:type="gramStart"/>
      <w:r>
        <w:t>работу</w:t>
      </w:r>
      <w:proofErr w:type="gramEnd"/>
      <w:r>
        <w:t xml:space="preserve"> на должность руководителя</w:t>
      </w:r>
    </w:p>
    <w:p w:rsidR="00D33EEC" w:rsidRDefault="00D33EEC">
      <w:pPr>
        <w:pStyle w:val="ConsPlusNonformat"/>
        <w:jc w:val="both"/>
      </w:pPr>
      <w:r>
        <w:t xml:space="preserve">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(основное место работы, в случае отсутствия основного</w:t>
      </w:r>
      <w:proofErr w:type="gramEnd"/>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 xml:space="preserve">                        места работы - род занятий)</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сообщаю  сведения о своих доходах, об имуществе, о вкладах в банках, ценных</w:t>
      </w:r>
    </w:p>
    <w:p w:rsidR="00D33EEC" w:rsidRDefault="00D33EEC">
      <w:pPr>
        <w:pStyle w:val="ConsPlusNonformat"/>
        <w:jc w:val="both"/>
      </w:pPr>
      <w:proofErr w:type="gramStart"/>
      <w:r>
        <w:t>бумагах</w:t>
      </w:r>
      <w:proofErr w:type="gramEnd"/>
      <w:r>
        <w:t>, об обязательствах имущественного характера:</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88" w:name="Par3974"/>
      <w:bookmarkEnd w:id="288"/>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065"/>
        <w:gridCol w:w="30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4014"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0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30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0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0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89" w:name="Par4014"/>
      <w:bookmarkEnd w:id="28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90" w:name="Par4016"/>
      <w:bookmarkEnd w:id="290"/>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91" w:name="Par4018"/>
      <w:bookmarkEnd w:id="291"/>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084"/>
        <w:gridCol w:w="1800"/>
        <w:gridCol w:w="19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117"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4118" w:history="1">
              <w:r>
                <w:rPr>
                  <w:rFonts w:ascii="Calibri" w:hAnsi="Calibri" w:cs="Calibri"/>
                  <w:color w:val="0000FF"/>
                </w:rPr>
                <w:t>&lt;2&gt;</w:t>
              </w:r>
            </w:hyperlink>
            <w:r>
              <w:rPr>
                <w:rFonts w:ascii="Calibri" w:hAnsi="Calibri" w:cs="Calibri"/>
              </w:rPr>
              <w:t>:</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92" w:name="Par4117"/>
      <w:bookmarkEnd w:id="292"/>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93" w:name="Par4118"/>
      <w:bookmarkEnd w:id="293"/>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294" w:name="Par4120"/>
      <w:bookmarkEnd w:id="294"/>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4385"/>
        <w:gridCol w:w="2640"/>
        <w:gridCol w:w="20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172" w:history="1">
              <w:r>
                <w:rPr>
                  <w:rFonts w:ascii="Calibri" w:hAnsi="Calibri" w:cs="Calibri"/>
                  <w:color w:val="0000FF"/>
                </w:rPr>
                <w:t>&lt;1&gt;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3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3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3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95" w:name="Par4172"/>
      <w:bookmarkEnd w:id="29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96" w:name="Par4174"/>
      <w:bookmarkEnd w:id="296"/>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119"/>
        <w:gridCol w:w="1275"/>
        <w:gridCol w:w="1560"/>
        <w:gridCol w:w="1071"/>
        <w:gridCol w:w="20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4203"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4204"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97" w:name="Par4203"/>
      <w:bookmarkEnd w:id="297"/>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298" w:name="Par4204"/>
      <w:bookmarkEnd w:id="29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299" w:name="Par4206"/>
      <w:bookmarkEnd w:id="299"/>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00" w:name="Par4208"/>
      <w:bookmarkEnd w:id="300"/>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465"/>
        <w:gridCol w:w="1920"/>
        <w:gridCol w:w="1680"/>
        <w:gridCol w:w="1320"/>
        <w:gridCol w:w="16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w:t>
            </w:r>
            <w:r>
              <w:rPr>
                <w:rFonts w:ascii="Calibri" w:hAnsi="Calibri" w:cs="Calibri"/>
              </w:rPr>
              <w:lastRenderedPageBreak/>
              <w:t xml:space="preserve">организации </w:t>
            </w:r>
            <w:hyperlink w:anchor="Par4236"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Место нахождения организации </w:t>
            </w:r>
            <w:r>
              <w:rPr>
                <w:rFonts w:ascii="Calibri" w:hAnsi="Calibri" w:cs="Calibri"/>
              </w:rPr>
              <w:lastRenderedPageBreak/>
              <w:t>(адрес)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Уставный капитал </w:t>
            </w:r>
            <w:hyperlink w:anchor="Par4237"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4238" w:history="1">
              <w:r>
                <w:rPr>
                  <w:rFonts w:ascii="Calibri" w:hAnsi="Calibri" w:cs="Calibri"/>
                  <w:color w:val="0000FF"/>
                </w:rPr>
                <w:t>&lt;3&gt;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4239"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1" w:name="Par4236"/>
      <w:bookmarkEnd w:id="301"/>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2" w:name="Par4237"/>
      <w:bookmarkEnd w:id="30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3" w:name="Par4238"/>
      <w:bookmarkEnd w:id="30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4" w:name="Par4239"/>
      <w:bookmarkEnd w:id="30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05" w:name="Par4241"/>
      <w:bookmarkEnd w:id="305"/>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145"/>
        <w:gridCol w:w="1920"/>
        <w:gridCol w:w="2520"/>
        <w:gridCol w:w="1680"/>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4269"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4270"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6" w:name="Par4269"/>
      <w:bookmarkEnd w:id="306"/>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4208"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07" w:name="Par4270"/>
      <w:bookmarkEnd w:id="307"/>
      <w:r>
        <w:rPr>
          <w:rFonts w:ascii="Calibri" w:hAnsi="Calibri" w:cs="Calibri"/>
        </w:rPr>
        <w:lastRenderedPageBreak/>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08" w:name="Par4274"/>
      <w:bookmarkEnd w:id="308"/>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09" w:name="Par4277"/>
      <w:bookmarkEnd w:id="309"/>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1800"/>
        <w:gridCol w:w="1800"/>
        <w:gridCol w:w="1800"/>
        <w:gridCol w:w="20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4309" w:history="1">
              <w:r>
                <w:rPr>
                  <w:rFonts w:ascii="Calibri" w:hAnsi="Calibri" w:cs="Calibri"/>
                  <w:color w:val="0000FF"/>
                </w:rPr>
                <w:t>&lt;2&gt;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4310"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4311" w:history="1">
              <w:r>
                <w:rPr>
                  <w:rFonts w:ascii="Calibri" w:hAnsi="Calibri" w:cs="Calibri"/>
                  <w:color w:val="0000FF"/>
                </w:rPr>
                <w:t>&lt;4&gt;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0" w:name="Par4309"/>
      <w:bookmarkEnd w:id="31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1" w:name="Par4310"/>
      <w:bookmarkEnd w:id="311"/>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2" w:name="Par4311"/>
      <w:bookmarkEnd w:id="31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13" w:name="Par4313"/>
      <w:bookmarkEnd w:id="313"/>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1920"/>
        <w:gridCol w:w="1560"/>
        <w:gridCol w:w="1800"/>
        <w:gridCol w:w="1920"/>
        <w:gridCol w:w="1920"/>
      </w:tblGrid>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4344" w:history="1">
              <w:r>
                <w:rPr>
                  <w:rFonts w:ascii="Calibri" w:hAnsi="Calibri" w:cs="Calibri"/>
                  <w:color w:val="0000FF"/>
                </w:rPr>
                <w:t>&lt;2&gt;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4345"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4346" w:history="1">
              <w:r>
                <w:rPr>
                  <w:rFonts w:ascii="Calibri" w:hAnsi="Calibri" w:cs="Calibri"/>
                  <w:color w:val="0000FF"/>
                </w:rPr>
                <w:t>&lt;4&gt;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4347" w:history="1">
              <w:r>
                <w:rPr>
                  <w:rFonts w:ascii="Calibri" w:hAnsi="Calibri" w:cs="Calibri"/>
                  <w:color w:val="0000FF"/>
                </w:rPr>
                <w:t>&lt;5&gt;</w:t>
              </w:r>
            </w:hyperlink>
            <w:r>
              <w:rPr>
                <w:rFonts w:ascii="Calibri" w:hAnsi="Calibri" w:cs="Calibri"/>
              </w:rPr>
              <w:t xml:space="preserve"> (руб.)</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4348" w:history="1">
              <w:r>
                <w:rPr>
                  <w:rFonts w:ascii="Calibri" w:hAnsi="Calibri" w:cs="Calibri"/>
                  <w:color w:val="0000FF"/>
                </w:rPr>
                <w:t>&lt;6&gt;</w:t>
              </w:r>
            </w:hyperlink>
          </w:p>
        </w:tc>
      </w:tr>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4" w:name="Par4344"/>
      <w:bookmarkEnd w:id="31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5" w:name="Par4345"/>
      <w:bookmarkEnd w:id="31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6" w:name="Par4346"/>
      <w:bookmarkEnd w:id="31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7" w:name="Par4347"/>
      <w:bookmarkEnd w:id="31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18" w:name="Par4348"/>
      <w:bookmarkEnd w:id="31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 20__ г. _____________________________________________________</w:t>
      </w:r>
    </w:p>
    <w:p w:rsidR="00D33EEC" w:rsidRDefault="00D33EEC">
      <w:pPr>
        <w:pStyle w:val="ConsPlusNonformat"/>
        <w:jc w:val="both"/>
      </w:pPr>
      <w:r>
        <w:t xml:space="preserve">                      </w:t>
      </w:r>
      <w:proofErr w:type="gramStart"/>
      <w:r>
        <w:t>(подпись лица, поступающего на должность руководителя</w:t>
      </w:r>
      <w:proofErr w:type="gramEnd"/>
    </w:p>
    <w:p w:rsidR="00D33EEC" w:rsidRDefault="00D33EEC">
      <w:pPr>
        <w:pStyle w:val="ConsPlusNonformat"/>
        <w:jc w:val="both"/>
      </w:pPr>
      <w:r>
        <w:t xml:space="preserve">                            федерального государственного учреждения)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319" w:name="Par4362"/>
      <w:bookmarkEnd w:id="319"/>
      <w:r>
        <w:t xml:space="preserve">                                                       </w:t>
      </w:r>
      <w:hyperlink r:id="rId88" w:history="1">
        <w:r>
          <w:rPr>
            <w:color w:val="0000FF"/>
          </w:rPr>
          <w:t>Приложение N 2</w:t>
        </w:r>
      </w:hyperlink>
    </w:p>
    <w:p w:rsidR="00D33EEC" w:rsidRDefault="00D33EEC">
      <w:pPr>
        <w:pStyle w:val="ConsPlusNonformat"/>
        <w:jc w:val="both"/>
      </w:pPr>
      <w:r>
        <w:t xml:space="preserve">                                              к Постановлению Правительства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13.03.2013 N 208</w:t>
      </w:r>
    </w:p>
    <w:p w:rsidR="00D33EEC" w:rsidRDefault="00D33EEC">
      <w:pPr>
        <w:pStyle w:val="ConsPlusNonformat"/>
        <w:jc w:val="both"/>
      </w:pPr>
    </w:p>
    <w:p w:rsidR="00D33EEC" w:rsidRDefault="00D33EEC">
      <w:pPr>
        <w:pStyle w:val="ConsPlusNonformat"/>
        <w:jc w:val="both"/>
      </w:pPr>
      <w:r>
        <w:t xml:space="preserve">    В _____________________________________________________________________</w:t>
      </w:r>
    </w:p>
    <w:p w:rsidR="00D33EEC" w:rsidRDefault="00D33EEC">
      <w:pPr>
        <w:pStyle w:val="ConsPlusNonformat"/>
        <w:jc w:val="both"/>
      </w:pPr>
      <w:r>
        <w:t xml:space="preserve">       (указывается наименование федерального государственного учреждения)</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имущественного характера</w:t>
      </w:r>
    </w:p>
    <w:p w:rsidR="00D33EEC" w:rsidRDefault="00D33EEC">
      <w:pPr>
        <w:pStyle w:val="ConsPlusNonformat"/>
        <w:jc w:val="both"/>
      </w:pPr>
      <w:r>
        <w:t xml:space="preserve">      супруга (супруги) и несовершеннолетних детей лица, поступающего</w:t>
      </w:r>
    </w:p>
    <w:p w:rsidR="00D33EEC" w:rsidRDefault="00D33EEC">
      <w:pPr>
        <w:pStyle w:val="ConsPlusNonformat"/>
        <w:jc w:val="both"/>
      </w:pPr>
      <w:r>
        <w:t xml:space="preserve">              на </w:t>
      </w:r>
      <w:proofErr w:type="gramStart"/>
      <w:r>
        <w:t>работу</w:t>
      </w:r>
      <w:proofErr w:type="gramEnd"/>
      <w:r>
        <w:t xml:space="preserve"> на должность руководителя федерального</w:t>
      </w:r>
    </w:p>
    <w:p w:rsidR="00D33EEC" w:rsidRDefault="00D33EEC">
      <w:pPr>
        <w:pStyle w:val="ConsPlusNonformat"/>
        <w:jc w:val="both"/>
      </w:pPr>
      <w:r>
        <w:t xml:space="preserve">                      государственного учреждения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супруга (супругу) и на каждого</w:t>
      </w:r>
    </w:p>
    <w:p w:rsidR="00D33EEC" w:rsidRDefault="00D33EEC">
      <w:pPr>
        <w:pStyle w:val="ConsPlusNonformat"/>
        <w:jc w:val="both"/>
      </w:pPr>
      <w:r>
        <w:t xml:space="preserve">из   несовершеннолетних   детей   лица, поступающего на </w:t>
      </w:r>
      <w:proofErr w:type="gramStart"/>
      <w:r>
        <w:t>работу</w:t>
      </w:r>
      <w:proofErr w:type="gramEnd"/>
      <w:r>
        <w:t xml:space="preserve"> на должность</w:t>
      </w:r>
    </w:p>
    <w:p w:rsidR="00D33EEC" w:rsidRDefault="00D33EEC">
      <w:pPr>
        <w:pStyle w:val="ConsPlusNonformat"/>
        <w:jc w:val="both"/>
      </w:pPr>
      <w:r>
        <w:t>руководителя   федерального   государственного  учреждения, представляющего</w:t>
      </w:r>
    </w:p>
    <w:p w:rsidR="00D33EEC" w:rsidRDefault="00D33EEC">
      <w:pPr>
        <w:pStyle w:val="ConsPlusNonformat"/>
        <w:jc w:val="both"/>
      </w:pPr>
      <w:r>
        <w:t>сведения.</w:t>
      </w:r>
    </w:p>
    <w:p w:rsidR="00D33EEC" w:rsidRDefault="00D33EEC">
      <w:pPr>
        <w:pStyle w:val="ConsPlusNonformat"/>
        <w:jc w:val="both"/>
      </w:pPr>
    </w:p>
    <w:p w:rsidR="00D33EEC" w:rsidRDefault="00D33EEC">
      <w:pPr>
        <w:pStyle w:val="ConsPlusNonformat"/>
        <w:jc w:val="both"/>
      </w:pPr>
      <w:r>
        <w:t xml:space="preserve">    Я, 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(основное место работы, в случае отсутствия основного места работы -</w:t>
      </w:r>
      <w:proofErr w:type="gramEnd"/>
    </w:p>
    <w:p w:rsidR="00D33EEC" w:rsidRDefault="00D33EEC">
      <w:pPr>
        <w:pStyle w:val="ConsPlusNonformat"/>
        <w:jc w:val="both"/>
      </w:pPr>
      <w:r>
        <w:t xml:space="preserve">                                род занятий)</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proofErr w:type="gramStart"/>
      <w:r>
        <w:t>проживающий</w:t>
      </w:r>
      <w:proofErr w:type="gramEnd"/>
      <w:r>
        <w:t xml:space="preserve"> по адресу: 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proofErr w:type="gramStart"/>
      <w:r>
        <w:t>сообщаю    сведения   о   доходах   моей   (моего)    (супруги   (супруга),</w:t>
      </w:r>
      <w:proofErr w:type="gramEnd"/>
    </w:p>
    <w:p w:rsidR="00D33EEC" w:rsidRDefault="00D33EEC">
      <w:pPr>
        <w:pStyle w:val="ConsPlusNonformat"/>
        <w:jc w:val="both"/>
      </w:pPr>
      <w:r>
        <w:t>несовершеннолетней дочери, несовершеннолетнего сына) ______________________</w:t>
      </w:r>
    </w:p>
    <w:p w:rsidR="00D33EEC" w:rsidRDefault="00D33EEC">
      <w:pPr>
        <w:pStyle w:val="ConsPlusNonformat"/>
        <w:jc w:val="both"/>
      </w:pPr>
      <w:r>
        <w:t xml:space="preserve">                                                         </w:t>
      </w:r>
      <w:proofErr w:type="gramStart"/>
      <w:r>
        <w:t>(фамилия, имя,</w:t>
      </w:r>
      <w:proofErr w:type="gramEnd"/>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отчество, дата рождения)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(основное место работы или службы, занимаемая должность, в случае</w:t>
      </w:r>
      <w:proofErr w:type="gramEnd"/>
    </w:p>
    <w:p w:rsidR="00D33EEC" w:rsidRDefault="00D33EEC">
      <w:pPr>
        <w:pStyle w:val="ConsPlusNonformat"/>
        <w:jc w:val="both"/>
      </w:pPr>
      <w:r>
        <w:t xml:space="preserve">        отсутствия основного места работы или службы - род занятий)</w:t>
      </w:r>
    </w:p>
    <w:p w:rsidR="00D33EEC" w:rsidRDefault="00D33EEC">
      <w:pPr>
        <w:pStyle w:val="ConsPlusNonformat"/>
        <w:jc w:val="both"/>
      </w:pPr>
      <w:r>
        <w:t>__________________________________________________________________________,</w:t>
      </w:r>
    </w:p>
    <w:p w:rsidR="00D33EEC" w:rsidRDefault="00D33EEC">
      <w:pPr>
        <w:pStyle w:val="ConsPlusNonformat"/>
        <w:jc w:val="both"/>
      </w:pPr>
      <w:r>
        <w:t>об   имуществе,   о   вкладах  в  банках, ценных бумагах, об обязательствах</w:t>
      </w:r>
    </w:p>
    <w:p w:rsidR="00D33EEC" w:rsidRDefault="00D33EEC">
      <w:pPr>
        <w:pStyle w:val="ConsPlusNonformat"/>
        <w:jc w:val="both"/>
      </w:pPr>
      <w:r>
        <w:t>имущественного характера.</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20" w:name="Par4403"/>
      <w:bookmarkEnd w:id="320"/>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45"/>
        <w:gridCol w:w="25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4443"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4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4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4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21" w:name="Par4443"/>
      <w:bookmarkEnd w:id="32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22" w:name="Par4445"/>
      <w:bookmarkEnd w:id="322"/>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23" w:name="Par4447"/>
      <w:bookmarkEnd w:id="323"/>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2084"/>
        <w:gridCol w:w="228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546" w:history="1">
              <w:r>
                <w:rPr>
                  <w:rFonts w:ascii="Calibri" w:hAnsi="Calibri" w:cs="Calibri"/>
                  <w:color w:val="0000FF"/>
                </w:rPr>
                <w:t>&lt;1&gt;</w:t>
              </w:r>
            </w:hyperlink>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4547" w:history="1">
              <w:r>
                <w:rPr>
                  <w:rFonts w:ascii="Calibri" w:hAnsi="Calibri" w:cs="Calibri"/>
                  <w:color w:val="0000FF"/>
                </w:rPr>
                <w:t>&lt;2&gt;</w:t>
              </w:r>
            </w:hyperlink>
            <w:r>
              <w:rPr>
                <w:rFonts w:ascii="Calibri" w:hAnsi="Calibri" w:cs="Calibri"/>
              </w:rPr>
              <w:t>:</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08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8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26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8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24" w:name="Par4546"/>
      <w:bookmarkEnd w:id="324"/>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федерального государственного учреждения, представляющего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25" w:name="Par4547"/>
      <w:bookmarkEnd w:id="325"/>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26" w:name="Par4549"/>
      <w:bookmarkEnd w:id="326"/>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4265"/>
        <w:gridCol w:w="2040"/>
        <w:gridCol w:w="27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589" w:history="1">
              <w:r>
                <w:rPr>
                  <w:rFonts w:ascii="Calibri" w:hAnsi="Calibri" w:cs="Calibri"/>
                  <w:color w:val="0000FF"/>
                </w:rPr>
                <w:t>&lt;1&gt;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27" w:name="Par4589"/>
      <w:bookmarkEnd w:id="327"/>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федерального государственного учреждения, представляющего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28" w:name="Par4591"/>
      <w:bookmarkEnd w:id="328"/>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425"/>
        <w:gridCol w:w="1680"/>
        <w:gridCol w:w="1440"/>
        <w:gridCol w:w="960"/>
        <w:gridCol w:w="15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4620" w:history="1">
              <w:r>
                <w:rPr>
                  <w:rFonts w:ascii="Calibri" w:hAnsi="Calibri" w:cs="Calibri"/>
                  <w:color w:val="0000FF"/>
                </w:rPr>
                <w:t>&lt;1&gt;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462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29" w:name="Par4620"/>
      <w:bookmarkEnd w:id="329"/>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0" w:name="Par4621"/>
      <w:bookmarkEnd w:id="33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31" w:name="Par4623"/>
      <w:bookmarkEnd w:id="331"/>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32" w:name="Par4625"/>
      <w:bookmarkEnd w:id="332"/>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465"/>
        <w:gridCol w:w="1800"/>
        <w:gridCol w:w="1800"/>
        <w:gridCol w:w="1320"/>
        <w:gridCol w:w="16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4653"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4654"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4655" w:history="1">
              <w:r>
                <w:rPr>
                  <w:rFonts w:ascii="Calibri" w:hAnsi="Calibri" w:cs="Calibri"/>
                  <w:color w:val="0000FF"/>
                </w:rPr>
                <w:t>&lt;3&gt;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4656"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3" w:name="Par4653"/>
      <w:bookmarkEnd w:id="33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4" w:name="Par4654"/>
      <w:bookmarkEnd w:id="33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5" w:name="Par4655"/>
      <w:bookmarkEnd w:id="33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6" w:name="Par4656"/>
      <w:bookmarkEnd w:id="33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37" w:name="Par4658"/>
      <w:bookmarkEnd w:id="337"/>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1920"/>
        <w:gridCol w:w="1920"/>
        <w:gridCol w:w="1800"/>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4686"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4687"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8" w:name="Par4686"/>
      <w:bookmarkEnd w:id="338"/>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 за исключением акций, указанных в </w:t>
      </w:r>
      <w:hyperlink w:anchor="Par4625"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39" w:name="Par4687"/>
      <w:bookmarkEnd w:id="339"/>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40" w:name="Par4691"/>
      <w:bookmarkEnd w:id="340"/>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41" w:name="Par4694"/>
      <w:bookmarkEnd w:id="341"/>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1800"/>
        <w:gridCol w:w="1800"/>
        <w:gridCol w:w="2160"/>
        <w:gridCol w:w="16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4726" w:history="1">
              <w:r>
                <w:rPr>
                  <w:rFonts w:ascii="Calibri" w:hAnsi="Calibri" w:cs="Calibri"/>
                  <w:color w:val="0000FF"/>
                </w:rPr>
                <w:t>&lt;2&gt;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4727"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4728" w:history="1">
              <w:r>
                <w:rPr>
                  <w:rFonts w:ascii="Calibri" w:hAnsi="Calibri" w:cs="Calibri"/>
                  <w:color w:val="0000FF"/>
                </w:rPr>
                <w:t>&lt;4&gt;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2" w:name="Par4726"/>
      <w:bookmarkEnd w:id="342"/>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3" w:name="Par4727"/>
      <w:bookmarkEnd w:id="343"/>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4" w:name="Par4728"/>
      <w:bookmarkEnd w:id="34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45" w:name="Par4730"/>
      <w:bookmarkEnd w:id="345"/>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5"/>
        <w:gridCol w:w="1560"/>
        <w:gridCol w:w="1680"/>
        <w:gridCol w:w="1920"/>
        <w:gridCol w:w="19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4761" w:history="1">
              <w:r>
                <w:rPr>
                  <w:rFonts w:ascii="Calibri" w:hAnsi="Calibri" w:cs="Calibri"/>
                  <w:color w:val="0000FF"/>
                </w:rPr>
                <w:t>&lt;2&gt;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4762" w:history="1">
              <w:r>
                <w:rPr>
                  <w:rFonts w:ascii="Calibri" w:hAnsi="Calibri" w:cs="Calibri"/>
                  <w:color w:val="0000FF"/>
                </w:rPr>
                <w:t>&lt;3&gt;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4763" w:history="1">
              <w:r>
                <w:rPr>
                  <w:rFonts w:ascii="Calibri" w:hAnsi="Calibri" w:cs="Calibri"/>
                  <w:color w:val="0000FF"/>
                </w:rPr>
                <w:t>&lt;4&gt;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4764" w:history="1">
              <w:r>
                <w:rPr>
                  <w:rFonts w:ascii="Calibri" w:hAnsi="Calibri" w:cs="Calibri"/>
                  <w:color w:val="0000FF"/>
                </w:rPr>
                <w:t>&lt;5&gt;</w:t>
              </w:r>
            </w:hyperlink>
            <w:r>
              <w:rPr>
                <w:rFonts w:ascii="Calibri" w:hAnsi="Calibri" w:cs="Calibri"/>
              </w:rPr>
              <w:t xml:space="preserve"> (руб.)</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4765"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6" w:name="Par4761"/>
      <w:bookmarkEnd w:id="346"/>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7" w:name="Par4762"/>
      <w:bookmarkEnd w:id="347"/>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8" w:name="Par4763"/>
      <w:bookmarkEnd w:id="34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49" w:name="Par4764"/>
      <w:bookmarkEnd w:id="349"/>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50" w:name="Par4765"/>
      <w:bookmarkEnd w:id="350"/>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&lt;...&gt;.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 20__ г. _____________________________________________________</w:t>
      </w:r>
    </w:p>
    <w:p w:rsidR="00D33EEC" w:rsidRDefault="00D33EEC">
      <w:pPr>
        <w:pStyle w:val="ConsPlusNonformat"/>
        <w:jc w:val="both"/>
      </w:pPr>
      <w:r>
        <w:t xml:space="preserve">                      </w:t>
      </w:r>
      <w:proofErr w:type="gramStart"/>
      <w:r>
        <w:t>(подпись лица, поступающего на должность руководителя</w:t>
      </w:r>
      <w:proofErr w:type="gramEnd"/>
    </w:p>
    <w:p w:rsidR="00D33EEC" w:rsidRDefault="00D33EEC">
      <w:pPr>
        <w:pStyle w:val="ConsPlusNonformat"/>
        <w:jc w:val="both"/>
      </w:pPr>
      <w:r>
        <w:t xml:space="preserve">                            федерального государственного учреждения)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ВНИМАНИЕ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Формы справок о доходах, расходах, примеры их заполнения,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настоящие Методические рекомендации, а также иные материалы</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профилактике коррупционных правонарушений </w:t>
      </w:r>
      <w:proofErr w:type="gramStart"/>
      <w:r>
        <w:rPr>
          <w:rFonts w:ascii="Calibri" w:hAnsi="Calibri" w:cs="Calibri"/>
        </w:rPr>
        <w:t>размещены</w:t>
      </w:r>
      <w:proofErr w:type="gramEnd"/>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официальном сайте Минтруда России в разделах: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"Противодействие коррупции"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"Программы и ключевые документы --&gt; </w:t>
      </w:r>
      <w:proofErr w:type="gramStart"/>
      <w:r>
        <w:rPr>
          <w:rFonts w:ascii="Calibri" w:hAnsi="Calibri" w:cs="Calibri"/>
        </w:rPr>
        <w:t>Государственная</w:t>
      </w:r>
      <w:proofErr w:type="gramEnd"/>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гражданская служба</w:t>
      </w:r>
      <w:proofErr w:type="gramStart"/>
      <w:r>
        <w:rPr>
          <w:rFonts w:ascii="Calibri" w:hAnsi="Calibri" w:cs="Calibri"/>
        </w:rPr>
        <w:t xml:space="preserve"> --&gt; </w:t>
      </w:r>
      <w:proofErr w:type="gramEnd"/>
      <w:r>
        <w:rPr>
          <w:rFonts w:ascii="Calibri" w:hAnsi="Calibri" w:cs="Calibri"/>
        </w:rPr>
        <w:t>Политика в сфере</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профилактики коррупционных и иных правонарушений и Отдел государственной службы и кадров Департамента управления делами Министерства труда и социальной защиты Российской Федерации.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0"/>
        <w:rPr>
          <w:rFonts w:ascii="Calibri" w:hAnsi="Calibri" w:cs="Calibri"/>
        </w:rPr>
      </w:pPr>
      <w:bookmarkStart w:id="351" w:name="Par4789"/>
      <w:bookmarkEnd w:id="351"/>
      <w:r>
        <w:rPr>
          <w:rFonts w:ascii="Calibri" w:hAnsi="Calibri" w:cs="Calibri"/>
        </w:rPr>
        <w:t>ПРИМЕР ЗАПОЛНЕНИЯ</w:t>
      </w:r>
    </w:p>
    <w:p w:rsidR="00D33EEC" w:rsidRDefault="00D33EEC">
      <w:pPr>
        <w:widowControl w:val="0"/>
        <w:autoSpaceDE w:val="0"/>
        <w:autoSpaceDN w:val="0"/>
        <w:adjustRightInd w:val="0"/>
        <w:spacing w:after="0" w:line="240" w:lineRule="auto"/>
        <w:jc w:val="center"/>
        <w:outlineLvl w:val="0"/>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352" w:name="Par4791"/>
      <w:bookmarkEnd w:id="352"/>
      <w:r>
        <w:t xml:space="preserve">                                                           УТВЕРЖДЕНА</w:t>
      </w:r>
    </w:p>
    <w:p w:rsidR="00D33EEC" w:rsidRDefault="00D33EEC">
      <w:pPr>
        <w:pStyle w:val="ConsPlusNonformat"/>
        <w:jc w:val="both"/>
      </w:pPr>
      <w:r>
        <w:t xml:space="preserve">                                                       </w:t>
      </w:r>
      <w:hyperlink r:id="rId89"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 мая 2009 г. N 559</w:t>
      </w:r>
    </w:p>
    <w:p w:rsidR="00D33EEC" w:rsidRDefault="00D33EEC">
      <w:pPr>
        <w:pStyle w:val="ConsPlusNonformat"/>
        <w:jc w:val="both"/>
      </w:pPr>
    </w:p>
    <w:p w:rsidR="00D33EEC" w:rsidRDefault="00D33EEC">
      <w:pPr>
        <w:pStyle w:val="ConsPlusNonformat"/>
        <w:jc w:val="both"/>
      </w:pPr>
      <w:r>
        <w:t xml:space="preserve">              В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федерального государственного служащего</w:t>
      </w:r>
    </w:p>
    <w:p w:rsidR="00D33EEC" w:rsidRDefault="00D33EEC">
      <w:pPr>
        <w:pStyle w:val="ConsPlusNonformat"/>
        <w:jc w:val="both"/>
      </w:pPr>
    </w:p>
    <w:p w:rsidR="00D33EEC" w:rsidRDefault="00D33EEC">
      <w:pPr>
        <w:pStyle w:val="ConsPlusNonformat"/>
        <w:jc w:val="both"/>
      </w:pPr>
      <w:r>
        <w:t xml:space="preserve">    Я,                         Иванов Петр Иванович,</w:t>
      </w:r>
    </w:p>
    <w:p w:rsidR="00D33EEC" w:rsidRDefault="00D33EEC">
      <w:pPr>
        <w:pStyle w:val="ConsPlusNonformat"/>
        <w:jc w:val="both"/>
      </w:pPr>
      <w:r>
        <w:t xml:space="preserve">       ____________________________________________________________________</w:t>
      </w:r>
    </w:p>
    <w:p w:rsidR="00D33EEC" w:rsidRDefault="00D33EEC">
      <w:pPr>
        <w:pStyle w:val="ConsPlusNonformat"/>
        <w:jc w:val="both"/>
      </w:pPr>
      <w:r>
        <w:t xml:space="preserve">                             15 октября 1968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r>
        <w:t xml:space="preserve">                       главный советник департамента,</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проживающий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 xml:space="preserve">сообщаю  сведения  о своих доходах за отчетный период с 1 января 2012 г. </w:t>
      </w:r>
      <w:proofErr w:type="gramStart"/>
      <w:r>
        <w:t>по</w:t>
      </w:r>
      <w:proofErr w:type="gramEnd"/>
    </w:p>
    <w:p w:rsidR="00D33EEC" w:rsidRDefault="00D33EEC">
      <w:pPr>
        <w:pStyle w:val="ConsPlusNonformat"/>
        <w:jc w:val="both"/>
      </w:pPr>
      <w:r>
        <w:t>31 декабря 2012 г., об имуществе, принадлежащем мне на праве собственности,</w:t>
      </w:r>
    </w:p>
    <w:p w:rsidR="00D33EEC" w:rsidRDefault="00D33EEC">
      <w:pPr>
        <w:pStyle w:val="ConsPlusNonformat"/>
        <w:jc w:val="both"/>
      </w:pPr>
      <w:r>
        <w:t xml:space="preserve">о   вкладах   в   банках,  ценных бумагах, об обязательствах </w:t>
      </w:r>
      <w:proofErr w:type="gramStart"/>
      <w:r>
        <w:t>имущественного</w:t>
      </w:r>
      <w:proofErr w:type="gramEnd"/>
    </w:p>
    <w:p w:rsidR="00D33EEC" w:rsidRDefault="00D33EEC">
      <w:pPr>
        <w:pStyle w:val="ConsPlusNonformat"/>
        <w:jc w:val="both"/>
      </w:pPr>
      <w:r>
        <w:t>характера по состоянию на конец отчетного периода (на 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53" w:name="Par4823"/>
      <w:bookmarkEnd w:id="353"/>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665"/>
        <w:gridCol w:w="24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487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1000000 </w:t>
            </w:r>
            <w:hyperlink w:anchor="Par4873" w:history="1">
              <w:r>
                <w:rPr>
                  <w:rFonts w:ascii="Calibri" w:hAnsi="Calibri" w:cs="Calibri"/>
                  <w:color w:val="0000FF"/>
                </w:rPr>
                <w:t>&lt;*&gt;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от сдачи в аренду нежилого помещения, находящегося в общей долевой собственности;</w:t>
            </w:r>
          </w:p>
        </w:tc>
        <w:tc>
          <w:tcPr>
            <w:tcW w:w="24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 от сдачи в аренду жилого помещения, находящегося в общей совместной собственности;</w:t>
            </w:r>
          </w:p>
        </w:tc>
        <w:tc>
          <w:tcPr>
            <w:tcW w:w="24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 продажи автомашины, принадлежавшей на праве собственности;</w:t>
            </w:r>
          </w:p>
        </w:tc>
        <w:tc>
          <w:tcPr>
            <w:tcW w:w="24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4) единовременная компенсационная выплата в связи с рождением </w:t>
            </w:r>
            <w:r>
              <w:rPr>
                <w:rFonts w:ascii="Calibri" w:hAnsi="Calibri" w:cs="Calibri"/>
              </w:rPr>
              <w:lastRenderedPageBreak/>
              <w:t>ребенка (ссылка на правовое основание выплаты с указанием номера, даты принятия и органа, принявшего решение)</w:t>
            </w: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12250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6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1832000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54" w:name="Par4872"/>
      <w:bookmarkEnd w:id="354"/>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55" w:name="Par4873"/>
      <w:bookmarkEnd w:id="355"/>
      <w:r>
        <w:rPr>
          <w:rFonts w:ascii="Calibri" w:hAnsi="Calibri" w:cs="Calibri"/>
        </w:rPr>
        <w:t>&lt;*&gt; В том числе пособия, выплаченные по основному месту работы в связи с рождением дочери.</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56" w:name="Par4875"/>
      <w:bookmarkEnd w:id="356"/>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57" w:name="Par4877"/>
      <w:bookmarkEnd w:id="357"/>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5"/>
        <w:gridCol w:w="2280"/>
        <w:gridCol w:w="348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971" w:history="1">
              <w:r>
                <w:rPr>
                  <w:rFonts w:ascii="Calibri" w:hAnsi="Calibri" w:cs="Calibri"/>
                  <w:color w:val="0000FF"/>
                </w:rPr>
                <w:t>&lt;1&gt;</w:t>
              </w:r>
            </w:hyperlink>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4972" w:history="1">
              <w:r>
                <w:rPr>
                  <w:rFonts w:ascii="Calibri" w:hAnsi="Calibri" w:cs="Calibri"/>
                  <w:color w:val="0000FF"/>
                </w:rPr>
                <w:t>&lt;2&gt;</w:t>
              </w:r>
            </w:hyperlink>
            <w:r>
              <w:rPr>
                <w:rFonts w:ascii="Calibri" w:hAnsi="Calibri" w:cs="Calibri"/>
              </w:rPr>
              <w:t>:</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земельный участок</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 земельный участок</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Ивановой Г.И.</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жилой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Ивановой Г.И.</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квартира</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Ивановой Г.И.</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Ленинский район, городское поселение Московский, ул. Солнечная, д. 14, кв. 99</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78</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гараж-бокс</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вл. 14</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нежилое помещение, подвал жилого дома</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- 1/25</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д. 54</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625</w:t>
            </w:r>
          </w:p>
        </w:tc>
      </w:tr>
      <w:tr w:rsidR="00D33EEC">
        <w:tc>
          <w:tcPr>
            <w:tcW w:w="5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ind w:firstLine="540"/>
              <w:jc w:val="both"/>
              <w:rPr>
                <w:rFonts w:ascii="Calibri" w:hAnsi="Calibri" w:cs="Calibri"/>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58" w:name="Par4971"/>
      <w:bookmarkEnd w:id="35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59" w:name="Par4972"/>
      <w:bookmarkEnd w:id="359"/>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60" w:name="Par4974"/>
      <w:bookmarkEnd w:id="360"/>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305"/>
        <w:gridCol w:w="2280"/>
        <w:gridCol w:w="34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078" w:history="1">
              <w:r>
                <w:rPr>
                  <w:rFonts w:ascii="Calibri" w:hAnsi="Calibri" w:cs="Calibri"/>
                  <w:color w:val="0000FF"/>
                </w:rPr>
                <w:t>&lt;1&gt;</w:t>
              </w:r>
            </w:hyperlink>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 ВАЗ 21074 (2003 г. </w:t>
            </w:r>
            <w:proofErr w:type="gramStart"/>
            <w:r>
              <w:rPr>
                <w:rFonts w:ascii="Calibri" w:hAnsi="Calibri" w:cs="Calibri"/>
              </w:rPr>
              <w:t>в</w:t>
            </w:r>
            <w:proofErr w:type="gramEnd"/>
            <w:r>
              <w:rPr>
                <w:rFonts w:ascii="Calibri" w:hAnsi="Calibri" w:cs="Calibri"/>
              </w:rPr>
              <w:t>.)</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2) Форд фокус (2008 г. </w:t>
            </w:r>
            <w:proofErr w:type="gramStart"/>
            <w:r>
              <w:rPr>
                <w:rFonts w:ascii="Calibri" w:hAnsi="Calibri" w:cs="Calibri"/>
              </w:rPr>
              <w:t>в</w:t>
            </w:r>
            <w:proofErr w:type="gramEnd"/>
            <w:r>
              <w:rPr>
                <w:rFonts w:ascii="Calibri" w:hAnsi="Calibri" w:cs="Calibri"/>
              </w:rPr>
              <w:t>.)</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 Тойота Хилукс (2010 г. </w:t>
            </w:r>
            <w:proofErr w:type="gramStart"/>
            <w:r>
              <w:rPr>
                <w:rFonts w:ascii="Calibri" w:hAnsi="Calibri" w:cs="Calibri"/>
              </w:rPr>
              <w:t>в</w:t>
            </w:r>
            <w:proofErr w:type="gramEnd"/>
            <w:r>
              <w:rPr>
                <w:rFonts w:ascii="Calibri" w:hAnsi="Calibri" w:cs="Calibri"/>
              </w:rPr>
              <w:t>.)</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лодка моторная "Мастер-600"</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ГИМС МЧС России по </w:t>
            </w:r>
            <w:proofErr w:type="gramStart"/>
            <w:r>
              <w:rPr>
                <w:rFonts w:ascii="Calibri" w:hAnsi="Calibri" w:cs="Calibri"/>
              </w:rPr>
              <w:t>г</w:t>
            </w:r>
            <w:proofErr w:type="gramEnd"/>
            <w:r>
              <w:rPr>
                <w:rFonts w:ascii="Calibri" w:hAnsi="Calibri" w:cs="Calibri"/>
              </w:rPr>
              <w:t>. Москве</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3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4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3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1" w:name="Par5078"/>
      <w:bookmarkEnd w:id="361"/>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62" w:name="Par5080"/>
      <w:bookmarkEnd w:id="362"/>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977"/>
        <w:gridCol w:w="1768"/>
        <w:gridCol w:w="1560"/>
        <w:gridCol w:w="1800"/>
        <w:gridCol w:w="1327"/>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и адрес банка </w:t>
            </w:r>
            <w:r>
              <w:rPr>
                <w:rFonts w:ascii="Calibri" w:hAnsi="Calibri" w:cs="Calibri"/>
              </w:rPr>
              <w:lastRenderedPageBreak/>
              <w:t>или иной кредитной организации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и валюта </w:t>
            </w:r>
            <w:r>
              <w:rPr>
                <w:rFonts w:ascii="Calibri" w:hAnsi="Calibri" w:cs="Calibri"/>
              </w:rPr>
              <w:lastRenderedPageBreak/>
              <w:t xml:space="preserve">счета </w:t>
            </w:r>
            <w:hyperlink w:anchor="Par5127"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открытия </w:t>
            </w:r>
            <w:r>
              <w:rPr>
                <w:rFonts w:ascii="Calibri" w:hAnsi="Calibri" w:cs="Calibri"/>
              </w:rPr>
              <w:lastRenderedPageBreak/>
              <w:t>счета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w:t>
            </w:r>
            <w:r>
              <w:rPr>
                <w:rFonts w:ascii="Calibri" w:hAnsi="Calibri" w:cs="Calibri"/>
              </w:rPr>
              <w:lastRenderedPageBreak/>
              <w:t xml:space="preserve">счете </w:t>
            </w:r>
            <w:hyperlink w:anchor="Par5128"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МБОАО "Сбербанк России" ДО Стромынское N 9038/0034, г. Москва, ул. Ильинка, д. 10, под. 9</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14.01.2006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412640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МБОАО "Сбербанк России" ДО Стромынское N 9038/1716, г. Москва, Ипатьевский пер., д. 4/10, стр. 1, под. 6</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депозитный, в евро</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20.05.2007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2000000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"Газпромбанк", г. Москва, ул. Наметкина, д. 16</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14.12.2007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438543</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ЗАО ВТБ 24, г. Москва, ул. Мясницкая, д. 16</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14.12.2001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ЗАО "Райфайзен банк Австрия", г. Москва, ул. Троицкая, д. 17, стр. 1</w:t>
            </w:r>
            <w:proofErr w:type="gramEnd"/>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депозитный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05.08.2008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3" w:name="Par5127"/>
      <w:bookmarkEnd w:id="363"/>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4" w:name="Par5128"/>
      <w:bookmarkEnd w:id="364"/>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65" w:name="Par5130"/>
      <w:bookmarkEnd w:id="365"/>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66" w:name="Par5132"/>
      <w:bookmarkEnd w:id="366"/>
      <w:r>
        <w:rPr>
          <w:rFonts w:ascii="Calibri" w:hAnsi="Calibri" w:cs="Calibri"/>
        </w:rPr>
        <w:lastRenderedPageBreak/>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2400"/>
        <w:gridCol w:w="1800"/>
        <w:gridCol w:w="2040"/>
        <w:gridCol w:w="1920"/>
        <w:gridCol w:w="2040"/>
      </w:tblGrid>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5154"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5155" w:history="1">
              <w:r>
                <w:rPr>
                  <w:rFonts w:ascii="Calibri" w:hAnsi="Calibri" w:cs="Calibri"/>
                  <w:color w:val="0000FF"/>
                </w:rPr>
                <w:t>&lt;2&gt;</w:t>
              </w:r>
            </w:hyperlink>
            <w:r>
              <w:rPr>
                <w:rFonts w:ascii="Calibri" w:hAnsi="Calibri" w:cs="Calibri"/>
              </w:rPr>
              <w:t xml:space="preserve"> (руб.)</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5156" w:history="1">
              <w:r>
                <w:rPr>
                  <w:rFonts w:ascii="Calibri" w:hAnsi="Calibri" w:cs="Calibri"/>
                  <w:color w:val="0000FF"/>
                </w:rPr>
                <w:t>&lt;3&gt;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5157" w:history="1">
              <w:r>
                <w:rPr>
                  <w:rFonts w:ascii="Calibri" w:hAnsi="Calibri" w:cs="Calibri"/>
                  <w:color w:val="0000FF"/>
                </w:rPr>
                <w:t>&lt;4&gt;</w:t>
              </w:r>
            </w:hyperlink>
          </w:p>
        </w:tc>
      </w:tr>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ОАО "Газпром"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ул. Наметкина, д. 16</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118367564500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0,0003%, 70000 акций, номинальной стоимостью 5 руб./шт.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Свидетельство о праве на наследство по закону VI-Ю 354642 от 13.12.2007</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7" w:name="Par5154"/>
      <w:bookmarkEnd w:id="367"/>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8" w:name="Par5155"/>
      <w:bookmarkEnd w:id="36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69" w:name="Par5156"/>
      <w:bookmarkEnd w:id="36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0" w:name="Par5157"/>
      <w:bookmarkEnd w:id="37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71" w:name="Par5159"/>
      <w:bookmarkEnd w:id="371"/>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265"/>
        <w:gridCol w:w="3360"/>
        <w:gridCol w:w="1920"/>
        <w:gridCol w:w="108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5181" w:history="1">
              <w:r>
                <w:rPr>
                  <w:rFonts w:ascii="Calibri" w:hAnsi="Calibri" w:cs="Calibri"/>
                  <w:color w:val="0000FF"/>
                </w:rPr>
                <w:t>&lt;1&gt;</w:t>
              </w:r>
            </w:hyperlink>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518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Простой вексель</w:t>
            </w:r>
          </w:p>
        </w:tc>
        <w:tc>
          <w:tcPr>
            <w:tcW w:w="3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ОАО "Банк Москвы", </w:t>
            </w:r>
            <w:proofErr w:type="gramStart"/>
            <w:r>
              <w:rPr>
                <w:rFonts w:ascii="Calibri" w:hAnsi="Calibri" w:cs="Calibri"/>
              </w:rPr>
              <w:t>г</w:t>
            </w:r>
            <w:proofErr w:type="gramEnd"/>
            <w:r>
              <w:rPr>
                <w:rFonts w:ascii="Calibri" w:hAnsi="Calibri" w:cs="Calibri"/>
              </w:rPr>
              <w:t>. Москва, ул. Рождественка, д. 8/15, стр. 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2" w:name="Par5181"/>
      <w:bookmarkEnd w:id="37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5132"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3" w:name="Par5182"/>
      <w:bookmarkEnd w:id="373"/>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Итого   по   разделу   4   "Сведения   о   ценных   бумагах"  </w:t>
      </w:r>
      <w:proofErr w:type="gramStart"/>
      <w:r>
        <w:t>суммарная</w:t>
      </w:r>
      <w:proofErr w:type="gramEnd"/>
    </w:p>
    <w:p w:rsidR="00D33EEC" w:rsidRDefault="00D33EEC">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D33EEC" w:rsidRDefault="00D33EEC">
      <w:pPr>
        <w:pStyle w:val="ConsPlusNonformat"/>
        <w:jc w:val="both"/>
      </w:pPr>
      <w:proofErr w:type="gramStart"/>
      <w:r>
        <w:t>организациях</w:t>
      </w:r>
      <w:proofErr w:type="gramEnd"/>
      <w:r>
        <w:t xml:space="preserve"> (руб.), 850000 рублей - номинальная стоимость.</w:t>
      </w:r>
    </w:p>
    <w:p w:rsidR="00D33EEC" w:rsidRDefault="00D33EEC">
      <w:pPr>
        <w:pStyle w:val="ConsPlusNonformat"/>
        <w:jc w:val="both"/>
      </w:pPr>
      <w:r>
        <w:t xml:space="preserve">                     ______________________________________________________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74" w:name="Par5189"/>
      <w:bookmarkEnd w:id="374"/>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75" w:name="Par5192"/>
      <w:bookmarkEnd w:id="375"/>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2084"/>
        <w:gridCol w:w="2280"/>
        <w:gridCol w:w="264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5224" w:history="1">
              <w:r>
                <w:rPr>
                  <w:rFonts w:ascii="Calibri" w:hAnsi="Calibri" w:cs="Calibri"/>
                  <w:color w:val="0000FF"/>
                </w:rPr>
                <w:t>&lt;2&gt;</w:t>
              </w:r>
            </w:hyperlink>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5225" w:history="1">
              <w:r>
                <w:rPr>
                  <w:rFonts w:ascii="Calibri" w:hAnsi="Calibri" w:cs="Calibri"/>
                  <w:color w:val="0000FF"/>
                </w:rPr>
                <w:t>&lt;3&gt;</w:t>
              </w:r>
            </w:hyperlink>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5226" w:history="1">
              <w:r>
                <w:rPr>
                  <w:rFonts w:ascii="Calibri" w:hAnsi="Calibri" w:cs="Calibri"/>
                  <w:color w:val="0000FF"/>
                </w:rPr>
                <w:t>&lt;4&gt;</w:t>
              </w:r>
            </w:hyperlink>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Краснопресненская наб., д. 15, кв. 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Земельный </w:t>
            </w:r>
            <w:r>
              <w:rPr>
                <w:rFonts w:ascii="Calibri" w:hAnsi="Calibri" w:cs="Calibri"/>
              </w:rPr>
              <w:lastRenderedPageBreak/>
              <w:t>участок под гаражом</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аренда </w:t>
            </w:r>
            <w:r>
              <w:rPr>
                <w:rFonts w:ascii="Calibri" w:hAnsi="Calibri" w:cs="Calibri"/>
              </w:rPr>
              <w:lastRenderedPageBreak/>
              <w:t>(долгосрочная) с 2007 г. по 2056 г.</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Договор аренды с </w:t>
            </w:r>
            <w:r>
              <w:rPr>
                <w:rFonts w:ascii="Calibri" w:hAnsi="Calibri" w:cs="Calibri"/>
              </w:rPr>
              <w:lastRenderedPageBreak/>
              <w:t>департаментом Правительства Москвы N 1234 от 01.07.2007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 Москва, </w:t>
            </w:r>
            <w:proofErr w:type="gramStart"/>
            <w:r>
              <w:rPr>
                <w:rFonts w:ascii="Calibri" w:hAnsi="Calibri" w:cs="Calibri"/>
              </w:rPr>
              <w:lastRenderedPageBreak/>
              <w:t>Проектируемый</w:t>
            </w:r>
            <w:proofErr w:type="gramEnd"/>
            <w:r>
              <w:rPr>
                <w:rFonts w:ascii="Calibri" w:hAnsi="Calibri" w:cs="Calibri"/>
              </w:rPr>
              <w:t xml:space="preserve"> пр-д, вл. 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6" w:name="Par5224"/>
      <w:bookmarkEnd w:id="376"/>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7" w:name="Par5225"/>
      <w:bookmarkEnd w:id="377"/>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78" w:name="Par5226"/>
      <w:bookmarkEnd w:id="37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79" w:name="Par5228"/>
      <w:bookmarkEnd w:id="379"/>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45"/>
        <w:gridCol w:w="3120"/>
        <w:gridCol w:w="1800"/>
        <w:gridCol w:w="192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5253" w:history="1">
              <w:r>
                <w:rPr>
                  <w:rFonts w:ascii="Calibri" w:hAnsi="Calibri" w:cs="Calibri"/>
                  <w:color w:val="0000FF"/>
                </w:rPr>
                <w:t>&lt;2&gt;</w:t>
              </w:r>
            </w:hyperlink>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5254"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5255" w:history="1">
              <w:r>
                <w:rPr>
                  <w:rFonts w:ascii="Calibri" w:hAnsi="Calibri" w:cs="Calibri"/>
                  <w:color w:val="0000FF"/>
                </w:rPr>
                <w:t>&lt;4&gt;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5256" w:history="1">
              <w:r>
                <w:rPr>
                  <w:rFonts w:ascii="Calibri" w:hAnsi="Calibri" w:cs="Calibri"/>
                  <w:color w:val="0000FF"/>
                </w:rPr>
                <w:t>&lt;5&gt;</w:t>
              </w:r>
            </w:hyperlink>
            <w:r>
              <w:rPr>
                <w:rFonts w:ascii="Calibri" w:hAnsi="Calibri" w:cs="Calibri"/>
              </w:rPr>
              <w:t xml:space="preserve">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5257"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Кредит</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Кредитор - ЗАО "Райфайзен банк Австрия", г. Москва, ул. Троицкая, д. 17, стр. 1</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N CTR/425250/CBD от 05.08.2008</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1500000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19%</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0" w:name="Par5253"/>
      <w:bookmarkEnd w:id="380"/>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1" w:name="Par5254"/>
      <w:bookmarkEnd w:id="381"/>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2" w:name="Par5255"/>
      <w:bookmarkEnd w:id="38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3" w:name="Par5256"/>
      <w:bookmarkEnd w:id="383"/>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казывается сумма основного обязательства (без суммы процентов). Для обязательств, выраженных в иностранной валюте, сумма указывается </w:t>
      </w:r>
      <w:r>
        <w:rPr>
          <w:rFonts w:ascii="Calibri" w:hAnsi="Calibri" w:cs="Calibri"/>
        </w:rPr>
        <w:lastRenderedPageBreak/>
        <w:t>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4" w:name="Par5257"/>
      <w:bookmarkEnd w:id="384"/>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___________ 2013 г. __________________________________________________</w:t>
      </w:r>
    </w:p>
    <w:p w:rsidR="00D33EEC" w:rsidRDefault="00D33EEC">
      <w:pPr>
        <w:pStyle w:val="ConsPlusNonformat"/>
        <w:jc w:val="both"/>
      </w:pPr>
      <w:r>
        <w:t xml:space="preserve">                         (подпись федерального государственного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right"/>
        <w:rPr>
          <w:rFonts w:ascii="Calibri" w:hAnsi="Calibri" w:cs="Calibri"/>
        </w:rPr>
      </w:pPr>
    </w:p>
    <w:p w:rsidR="00D33EEC" w:rsidRDefault="00D33EEC">
      <w:pPr>
        <w:pStyle w:val="ConsPlusNonformat"/>
        <w:jc w:val="both"/>
      </w:pPr>
      <w:bookmarkStart w:id="385" w:name="Par5268"/>
      <w:bookmarkEnd w:id="385"/>
      <w:r>
        <w:t xml:space="preserve">                                                           УТВЕРЖДЕНА</w:t>
      </w:r>
    </w:p>
    <w:p w:rsidR="00D33EEC" w:rsidRDefault="00D33EEC">
      <w:pPr>
        <w:pStyle w:val="ConsPlusNonformat"/>
        <w:jc w:val="both"/>
      </w:pPr>
      <w:r>
        <w:t xml:space="preserve">                                                       </w:t>
      </w:r>
      <w:hyperlink r:id="rId90"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 мая 2009 г. N 559</w:t>
      </w:r>
    </w:p>
    <w:p w:rsidR="00D33EEC" w:rsidRDefault="00D33EEC">
      <w:pPr>
        <w:pStyle w:val="ConsPlusNonformat"/>
        <w:jc w:val="both"/>
      </w:pPr>
    </w:p>
    <w:p w:rsidR="00D33EEC" w:rsidRDefault="00D33EEC">
      <w:pPr>
        <w:pStyle w:val="ConsPlusNonformat"/>
        <w:jc w:val="both"/>
      </w:pPr>
      <w:r>
        <w:t xml:space="preserve">              В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супруги (супруга) и несовершеннолетних детей</w:t>
      </w:r>
    </w:p>
    <w:p w:rsidR="00D33EEC" w:rsidRDefault="00D33EEC">
      <w:pPr>
        <w:pStyle w:val="ConsPlusNonformat"/>
        <w:jc w:val="both"/>
      </w:pPr>
      <w:r>
        <w:t xml:space="preserve">               федерального государственного служащего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супругу (супруга) и на каждого</w:t>
      </w:r>
    </w:p>
    <w:p w:rsidR="00D33EEC" w:rsidRDefault="00D33EEC">
      <w:pPr>
        <w:pStyle w:val="ConsPlusNonformat"/>
        <w:jc w:val="both"/>
      </w:pPr>
      <w:r>
        <w:t>из   несовершеннолетних   детей   федерального  государственного служащего,</w:t>
      </w:r>
    </w:p>
    <w:p w:rsidR="00D33EEC" w:rsidRDefault="00D33EEC">
      <w:pPr>
        <w:pStyle w:val="ConsPlusNonformat"/>
        <w:jc w:val="both"/>
      </w:pPr>
      <w:proofErr w:type="gramStart"/>
      <w:r>
        <w:t>который</w:t>
      </w:r>
      <w:proofErr w:type="gramEnd"/>
      <w:r>
        <w:t xml:space="preserve"> представляет сведения.</w:t>
      </w:r>
    </w:p>
    <w:p w:rsidR="00D33EEC" w:rsidRDefault="00D33EEC">
      <w:pPr>
        <w:pStyle w:val="ConsPlusNonformat"/>
        <w:jc w:val="both"/>
      </w:pPr>
    </w:p>
    <w:p w:rsidR="00D33EEC" w:rsidRDefault="00D33EEC">
      <w:pPr>
        <w:pStyle w:val="ConsPlusNonformat"/>
        <w:jc w:val="both"/>
      </w:pPr>
      <w:r>
        <w:t xml:space="preserve">    Я,                         Иванов Петр Иванович,</w:t>
      </w:r>
    </w:p>
    <w:p w:rsidR="00D33EEC" w:rsidRDefault="00D33EEC">
      <w:pPr>
        <w:pStyle w:val="ConsPlusNonformat"/>
        <w:jc w:val="both"/>
      </w:pPr>
      <w:r>
        <w:t xml:space="preserve">       ____________________________________________________________________</w:t>
      </w:r>
    </w:p>
    <w:p w:rsidR="00D33EEC" w:rsidRDefault="00D33EEC">
      <w:pPr>
        <w:pStyle w:val="ConsPlusNonformat"/>
        <w:jc w:val="both"/>
      </w:pPr>
      <w:r>
        <w:t xml:space="preserve">                             15 октября 1968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r>
        <w:t xml:space="preserve">                       главный советник департамента,</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проживающий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 xml:space="preserve">сообщаю  сведения  о  доходах   за  отчетный  период  с 1 января 2012 г. </w:t>
      </w:r>
      <w:proofErr w:type="gramStart"/>
      <w:r>
        <w:t>по</w:t>
      </w:r>
      <w:proofErr w:type="gramEnd"/>
    </w:p>
    <w:p w:rsidR="00D33EEC" w:rsidRDefault="00D33EEC">
      <w:pPr>
        <w:pStyle w:val="ConsPlusNonformat"/>
        <w:jc w:val="both"/>
      </w:pPr>
      <w:r>
        <w:t xml:space="preserve">31 декабря 2012 г. моей </w:t>
      </w:r>
      <w:r>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19.75pt">
            <v:imagedata r:id="rId91" o:title=""/>
          </v:shape>
        </w:pict>
      </w:r>
      <w:r>
        <w:t xml:space="preserve">       супруги ИВАНОВОЙ ГАЛИНЫ ИВАНОВНЫ</w:t>
      </w:r>
    </w:p>
    <w:p w:rsidR="00D33EEC" w:rsidRDefault="00D33EEC">
      <w:pPr>
        <w:pStyle w:val="ConsPlusNonformat"/>
        <w:jc w:val="both"/>
      </w:pPr>
      <w:r>
        <w:t xml:space="preserve">                                 __________________________________________</w:t>
      </w:r>
    </w:p>
    <w:p w:rsidR="00D33EEC" w:rsidRDefault="00D33EEC">
      <w:pPr>
        <w:pStyle w:val="ConsPlusNonformat"/>
        <w:jc w:val="both"/>
      </w:pPr>
      <w:r>
        <w:t xml:space="preserve">                                  </w:t>
      </w:r>
      <w:proofErr w:type="gramStart"/>
      <w:r>
        <w:t xml:space="preserve">(супруги </w:t>
      </w:r>
      <w:r>
        <w:rPr>
          <w:position w:val="-14"/>
        </w:rPr>
        <w:pict>
          <v:shape id="_x0000_i1026" type="#_x0000_t75" style="width:57.2pt;height:19.75pt">
            <v:imagedata r:id="rId92" o:title=""/>
          </v:shape>
        </w:pict>
      </w:r>
      <w:r>
        <w:t>, </w:t>
      </w:r>
      <w:r>
        <w:rPr>
          <w:position w:val="-10"/>
        </w:rPr>
        <w:pict>
          <v:shape id="_x0000_i1027" type="#_x0000_t75" style="width:117.35pt;height:16.75pt">
            <v:imagedata r:id="rId93" o:title=""/>
          </v:shape>
        </w:pict>
      </w:r>
      <w:proofErr w:type="gramEnd"/>
    </w:p>
    <w:p w:rsidR="00D33EEC" w:rsidRDefault="00D33EEC">
      <w:pPr>
        <w:pStyle w:val="ConsPlusNonformat"/>
        <w:jc w:val="both"/>
      </w:pPr>
      <w:r>
        <w:t xml:space="preserve">                                     </w:t>
      </w:r>
      <w:r>
        <w:rPr>
          <w:position w:val="-10"/>
        </w:rPr>
        <w:pict>
          <v:shape id="_x0000_i1028" type="#_x0000_t75" style="width:193.3pt;height:16.75pt">
            <v:imagedata r:id="rId94" o:title=""/>
          </v:shape>
        </w:pict>
      </w:r>
      <w:r>
        <w:t>)</w:t>
      </w:r>
    </w:p>
    <w:p w:rsidR="00D33EEC" w:rsidRDefault="00D33EEC">
      <w:pPr>
        <w:pStyle w:val="ConsPlusNonformat"/>
        <w:jc w:val="both"/>
      </w:pPr>
      <w:r>
        <w:t xml:space="preserve">                           10 января 1969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менеджер ЗАО "АйБиЭм", г. Москва, Краснопресненская наб., д.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(основное место работы или службы, занимаемая должность;</w:t>
      </w:r>
    </w:p>
    <w:p w:rsidR="00D33EEC" w:rsidRDefault="00D33EEC">
      <w:pPr>
        <w:pStyle w:val="ConsPlusNonformat"/>
        <w:jc w:val="both"/>
      </w:pPr>
      <w:r>
        <w:t xml:space="preserve">   в случае отсутствия основного места работы или службы - род занятий)</w:t>
      </w:r>
    </w:p>
    <w:p w:rsidR="00D33EEC" w:rsidRDefault="00D33EEC">
      <w:pPr>
        <w:pStyle w:val="ConsPlusNonformat"/>
        <w:jc w:val="both"/>
      </w:pPr>
      <w:r>
        <w:t xml:space="preserve">об  имуществе,  принадлежащем ей </w:t>
      </w:r>
      <w:r>
        <w:rPr>
          <w:position w:val="-14"/>
        </w:rPr>
        <w:pict>
          <v:shape id="_x0000_i1029" type="#_x0000_t75" style="width:36.5pt;height:19.75pt">
            <v:imagedata r:id="rId95" o:title=""/>
          </v:shape>
        </w:pict>
      </w:r>
      <w:r>
        <w:t xml:space="preserve"> на праве собственности, о вкладах </w:t>
      </w:r>
      <w:proofErr w:type="gramStart"/>
      <w:r>
        <w:t>в</w:t>
      </w:r>
      <w:proofErr w:type="gramEnd"/>
    </w:p>
    <w:p w:rsidR="00D33EEC" w:rsidRDefault="00D33EEC">
      <w:pPr>
        <w:pStyle w:val="ConsPlusNonformat"/>
        <w:jc w:val="both"/>
      </w:pPr>
      <w:r>
        <w:t xml:space="preserve">банках,  ценных  бумагах,  об  обязательствах   имущественного характера </w:t>
      </w:r>
      <w:proofErr w:type="gramStart"/>
      <w:r>
        <w:t>по</w:t>
      </w:r>
      <w:proofErr w:type="gramEnd"/>
    </w:p>
    <w:p w:rsidR="00D33EEC" w:rsidRDefault="00D33EEC">
      <w:pPr>
        <w:pStyle w:val="ConsPlusNonformat"/>
        <w:jc w:val="both"/>
      </w:pPr>
      <w:r>
        <w:t xml:space="preserve">состоянию на конец отчетного периода </w:t>
      </w:r>
      <w:r>
        <w:rPr>
          <w:position w:val="-14"/>
        </w:rPr>
        <w:pict>
          <v:shape id="_x0000_i1030" type="#_x0000_t75" style="width:109.5pt;height:19.75pt">
            <v:imagedata r:id="rId96" o:title=""/>
          </v:shape>
        </w:pict>
      </w:r>
      <w:r>
        <w:t>:</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86" w:name="Par5317"/>
      <w:bookmarkEnd w:id="386"/>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544"/>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5360"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709000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544"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государственный сертификат на материнский (семейный) капитал</w:t>
            </w:r>
          </w:p>
        </w:tc>
        <w:tc>
          <w:tcPr>
            <w:tcW w:w="2544"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365700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44"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1874700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87" w:name="Par5360"/>
      <w:bookmarkEnd w:id="38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88" w:name="Par5362"/>
      <w:bookmarkEnd w:id="388"/>
      <w:r>
        <w:rPr>
          <w:rFonts w:ascii="Calibri" w:hAnsi="Calibri" w:cs="Calibri"/>
        </w:rPr>
        <w:lastRenderedPageBreak/>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89" w:name="Par5364"/>
      <w:bookmarkEnd w:id="389"/>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705"/>
        <w:gridCol w:w="2280"/>
        <w:gridCol w:w="276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468" w:history="1">
              <w:r>
                <w:rPr>
                  <w:rFonts w:ascii="Calibri" w:hAnsi="Calibri" w:cs="Calibri"/>
                  <w:color w:val="0000FF"/>
                </w:rPr>
                <w:t>&lt;1&gt;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5469" w:history="1">
              <w:r>
                <w:rPr>
                  <w:rFonts w:ascii="Calibri" w:hAnsi="Calibri" w:cs="Calibri"/>
                  <w:color w:val="0000FF"/>
                </w:rPr>
                <w:t>&lt;2&gt;</w:t>
              </w:r>
            </w:hyperlink>
            <w:r>
              <w:rPr>
                <w:rFonts w:ascii="Calibri" w:hAnsi="Calibri" w:cs="Calibri"/>
              </w:rPr>
              <w:t>:</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земельный участок</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 земельный участок</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Ивановым П.И.</w:t>
            </w: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жилой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Ивановым П.И.</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квартира</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общая</w:t>
            </w:r>
            <w:proofErr w:type="gramEnd"/>
            <w:r>
              <w:rPr>
                <w:rFonts w:ascii="Calibri" w:hAnsi="Calibri" w:cs="Calibri"/>
              </w:rPr>
              <w:t xml:space="preserve"> совместная с Ивановым П.И.</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Ленинский район, городское поселение Московский, ул. Солнечная, д. 14, кв. 99</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78</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0" w:name="Par5468"/>
      <w:bookmarkEnd w:id="390"/>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1" w:name="Par5469"/>
      <w:bookmarkEnd w:id="391"/>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92" w:name="Par5471"/>
      <w:bookmarkEnd w:id="392"/>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665"/>
        <w:gridCol w:w="2280"/>
        <w:gridCol w:w="31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575" w:history="1">
              <w:r>
                <w:rPr>
                  <w:rFonts w:ascii="Calibri" w:hAnsi="Calibri" w:cs="Calibri"/>
                  <w:color w:val="0000FF"/>
                </w:rPr>
                <w:t>&lt;1&gt;</w:t>
              </w:r>
            </w:hyperlink>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1) Тойота Камри (2009 г. </w:t>
            </w:r>
            <w:proofErr w:type="gramStart"/>
            <w:r>
              <w:rPr>
                <w:rFonts w:ascii="Calibri" w:hAnsi="Calibri" w:cs="Calibri"/>
              </w:rPr>
              <w:t>в</w:t>
            </w:r>
            <w:proofErr w:type="gramEnd"/>
            <w:r>
              <w:rPr>
                <w:rFonts w:ascii="Calibri" w:hAnsi="Calibri" w:cs="Calibri"/>
              </w:rPr>
              <w:t>.)</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прицеп ЗМЗ</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 отд. МОТОТРЭР ГИБДД УВД по ЦАО г. Москвы</w:t>
            </w: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3" w:name="Par5575"/>
      <w:bookmarkEnd w:id="39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94" w:name="Par5577"/>
      <w:bookmarkEnd w:id="394"/>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825"/>
        <w:gridCol w:w="1800"/>
        <w:gridCol w:w="1560"/>
        <w:gridCol w:w="1680"/>
        <w:gridCol w:w="12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5606"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5607"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ЗАО "Ситибанк Россия", г. Москва, ул. Гашека, д. 8-10, стр. 1</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t>текущий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12.04.2005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400000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МБОАО "Сбербанк России" ДО Стромынское N 9038/1716, г. Москва, Ипатьевский пер., д. 4/10, </w:t>
            </w:r>
            <w:r>
              <w:rPr>
                <w:rFonts w:ascii="Calibri" w:hAnsi="Calibri" w:cs="Calibri"/>
              </w:rPr>
              <w:lastRenderedPageBreak/>
              <w:t>стр. 1, под. 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депозитный</w:t>
            </w:r>
            <w:proofErr w:type="gramEnd"/>
            <w:r>
              <w:rPr>
                <w:rFonts w:ascii="Calibri" w:hAnsi="Calibri" w:cs="Calibri"/>
              </w:rPr>
              <w:t>, в рублях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15.08.2008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указывается 20-значный номер счета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5" w:name="Par5606"/>
      <w:bookmarkEnd w:id="395"/>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6" w:name="Par5607"/>
      <w:bookmarkEnd w:id="39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397" w:name="Par5609"/>
      <w:bookmarkEnd w:id="397"/>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398" w:name="Par5611"/>
      <w:bookmarkEnd w:id="398"/>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465"/>
        <w:gridCol w:w="2280"/>
        <w:gridCol w:w="1646"/>
        <w:gridCol w:w="1122"/>
        <w:gridCol w:w="1552"/>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5634" w:history="1">
              <w:r>
                <w:rPr>
                  <w:rFonts w:ascii="Calibri" w:hAnsi="Calibri" w:cs="Calibri"/>
                  <w:color w:val="0000FF"/>
                </w:rPr>
                <w:t>&lt;1&gt;</w:t>
              </w:r>
            </w:hyperlink>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5635" w:history="1">
              <w:r>
                <w:rPr>
                  <w:rFonts w:ascii="Calibri" w:hAnsi="Calibri" w:cs="Calibri"/>
                  <w:color w:val="0000FF"/>
                </w:rPr>
                <w:t>&lt;2&gt;</w:t>
              </w:r>
            </w:hyperlink>
            <w:r>
              <w:rPr>
                <w:rFonts w:ascii="Calibri" w:hAnsi="Calibri" w:cs="Calibri"/>
              </w:rPr>
              <w:t xml:space="preserve"> (руб.)</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5636" w:history="1">
              <w:r>
                <w:rPr>
                  <w:rFonts w:ascii="Calibri" w:hAnsi="Calibri" w:cs="Calibri"/>
                  <w:color w:val="0000FF"/>
                </w:rPr>
                <w:t>&lt;3&gt;</w:t>
              </w:r>
            </w:hyperlink>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5637"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ООО "Ромашка"</w:t>
            </w:r>
          </w:p>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ИНН 7705934055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gramStart"/>
            <w:r>
              <w:rPr>
                <w:rFonts w:ascii="Calibri" w:hAnsi="Calibri" w:cs="Calibri"/>
              </w:rPr>
              <w:t>Проектируемый</w:t>
            </w:r>
            <w:proofErr w:type="gramEnd"/>
            <w:r>
              <w:rPr>
                <w:rFonts w:ascii="Calibri" w:hAnsi="Calibri" w:cs="Calibri"/>
              </w:rPr>
              <w:t xml:space="preserve"> пр-д, д. 12</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Устав от 25.07.2009</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399" w:name="Par5634"/>
      <w:bookmarkEnd w:id="399"/>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0" w:name="Par5635"/>
      <w:bookmarkEnd w:id="40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1" w:name="Par5636"/>
      <w:bookmarkEnd w:id="40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2" w:name="Par5637"/>
      <w:bookmarkEnd w:id="40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03" w:name="Par5639"/>
      <w:bookmarkEnd w:id="403"/>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5"/>
        <w:gridCol w:w="1920"/>
        <w:gridCol w:w="2040"/>
        <w:gridCol w:w="168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5661"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566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4" w:name="Par5661"/>
      <w:bookmarkEnd w:id="404"/>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5611"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5" w:name="Par5662"/>
      <w:bookmarkEnd w:id="405"/>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06" w:name="Par5666"/>
      <w:bookmarkEnd w:id="406"/>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07" w:name="Par5669"/>
      <w:bookmarkEnd w:id="407"/>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2061"/>
        <w:gridCol w:w="1779"/>
        <w:gridCol w:w="264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5695" w:history="1">
              <w:r>
                <w:rPr>
                  <w:rFonts w:ascii="Calibri" w:hAnsi="Calibri" w:cs="Calibri"/>
                  <w:color w:val="0000FF"/>
                </w:rPr>
                <w:t>&lt;2&gt;</w:t>
              </w:r>
            </w:hyperlink>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5696" w:history="1">
              <w:r>
                <w:rPr>
                  <w:rFonts w:ascii="Calibri" w:hAnsi="Calibri" w:cs="Calibri"/>
                  <w:color w:val="0000FF"/>
                </w:rPr>
                <w:t>&lt;3&gt;</w:t>
              </w:r>
            </w:hyperlink>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5697" w:history="1">
              <w:r>
                <w:rPr>
                  <w:rFonts w:ascii="Calibri" w:hAnsi="Calibri" w:cs="Calibri"/>
                  <w:color w:val="0000FF"/>
                </w:rPr>
                <w:t>&lt;4&gt;</w:t>
              </w:r>
            </w:hyperlink>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социального найма от 15.07.2005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Краснопресненская наб., д. 15, кв. 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8" w:name="Par5695"/>
      <w:bookmarkEnd w:id="408"/>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09" w:name="Par5696"/>
      <w:bookmarkEnd w:id="409"/>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0" w:name="Par5697"/>
      <w:bookmarkEnd w:id="41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11" w:name="Par5699"/>
      <w:bookmarkEnd w:id="411"/>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385"/>
        <w:gridCol w:w="3000"/>
        <w:gridCol w:w="2160"/>
        <w:gridCol w:w="1440"/>
        <w:gridCol w:w="14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5724" w:history="1">
              <w:r>
                <w:rPr>
                  <w:rFonts w:ascii="Calibri" w:hAnsi="Calibri" w:cs="Calibri"/>
                  <w:color w:val="0000FF"/>
                </w:rPr>
                <w:t>&lt;2&gt;</w:t>
              </w:r>
            </w:hyperlink>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5725" w:history="1">
              <w:r>
                <w:rPr>
                  <w:rFonts w:ascii="Calibri" w:hAnsi="Calibri" w:cs="Calibri"/>
                  <w:color w:val="0000FF"/>
                </w:rPr>
                <w:t>&lt;3&gt;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5726" w:history="1">
              <w:r>
                <w:rPr>
                  <w:rFonts w:ascii="Calibri" w:hAnsi="Calibri" w:cs="Calibri"/>
                  <w:color w:val="0000FF"/>
                </w:rPr>
                <w:t>&lt;4&gt;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5727" w:history="1">
              <w:r>
                <w:rPr>
                  <w:rFonts w:ascii="Calibri" w:hAnsi="Calibri" w:cs="Calibri"/>
                  <w:color w:val="0000FF"/>
                </w:rPr>
                <w:t>&lt;5&gt;</w:t>
              </w:r>
            </w:hyperlink>
            <w:r>
              <w:rPr>
                <w:rFonts w:ascii="Calibri" w:hAnsi="Calibri" w:cs="Calibri"/>
              </w:rPr>
              <w:t xml:space="preserve">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5728"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Кредит</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Кредитор - МБОАО "Сбербанк России" ДО Стромынское N 9038/1716, г. Москва, Ипатьевский пер., д. 4/10, стр. 1, под. 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Договор N 3388/4325 от 15.08.2008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19%</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2" w:name="Par5724"/>
      <w:bookmarkEnd w:id="412"/>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3" w:name="Par5725"/>
      <w:bookmarkEnd w:id="413"/>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4" w:name="Par5726"/>
      <w:bookmarkEnd w:id="414"/>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казываются основание возникновения обязательства (договор, передача денег или имущества и другие), а также реквизиты (дата, номер) </w:t>
      </w:r>
      <w:r>
        <w:rPr>
          <w:rFonts w:ascii="Calibri" w:hAnsi="Calibri" w:cs="Calibri"/>
        </w:rPr>
        <w:lastRenderedPageBreak/>
        <w:t>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5" w:name="Par5727"/>
      <w:bookmarkEnd w:id="415"/>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6" w:name="Par5728"/>
      <w:bookmarkEnd w:id="416"/>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__________ 2013 г. ___________________________________________________</w:t>
      </w:r>
    </w:p>
    <w:p w:rsidR="00D33EEC" w:rsidRDefault="00D33EEC">
      <w:pPr>
        <w:pStyle w:val="ConsPlusNonformat"/>
        <w:jc w:val="both"/>
      </w:pPr>
      <w:r>
        <w:t xml:space="preserve">                         (подпись федерального государственного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right"/>
        <w:rPr>
          <w:rFonts w:ascii="Calibri" w:hAnsi="Calibri" w:cs="Calibri"/>
        </w:rPr>
      </w:pPr>
    </w:p>
    <w:p w:rsidR="00D33EEC" w:rsidRDefault="00D33EEC">
      <w:pPr>
        <w:pStyle w:val="ConsPlusNonformat"/>
        <w:jc w:val="both"/>
      </w:pPr>
      <w:bookmarkStart w:id="417" w:name="Par5739"/>
      <w:bookmarkEnd w:id="417"/>
      <w:r>
        <w:t xml:space="preserve">                                                           УТВЕРЖДЕНА</w:t>
      </w:r>
    </w:p>
    <w:p w:rsidR="00D33EEC" w:rsidRDefault="00D33EEC">
      <w:pPr>
        <w:pStyle w:val="ConsPlusNonformat"/>
        <w:jc w:val="both"/>
      </w:pPr>
      <w:r>
        <w:t xml:space="preserve">                                                       </w:t>
      </w:r>
      <w:hyperlink r:id="rId97"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 мая 2009 г. N 559</w:t>
      </w:r>
    </w:p>
    <w:p w:rsidR="00D33EEC" w:rsidRDefault="00D33EEC">
      <w:pPr>
        <w:pStyle w:val="ConsPlusNonformat"/>
        <w:jc w:val="both"/>
      </w:pPr>
    </w:p>
    <w:p w:rsidR="00D33EEC" w:rsidRDefault="00D33EEC">
      <w:pPr>
        <w:pStyle w:val="ConsPlusNonformat"/>
        <w:jc w:val="both"/>
      </w:pPr>
      <w:r>
        <w:t xml:space="preserve">              В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супруги (супруга) и несовершеннолетних детей</w:t>
      </w:r>
    </w:p>
    <w:p w:rsidR="00D33EEC" w:rsidRDefault="00D33EEC">
      <w:pPr>
        <w:pStyle w:val="ConsPlusNonformat"/>
        <w:jc w:val="both"/>
      </w:pPr>
      <w:r>
        <w:t xml:space="preserve">               федерального государственного служащего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супругу (супруга) и на каждого</w:t>
      </w:r>
    </w:p>
    <w:p w:rsidR="00D33EEC" w:rsidRDefault="00D33EEC">
      <w:pPr>
        <w:pStyle w:val="ConsPlusNonformat"/>
        <w:jc w:val="both"/>
      </w:pPr>
      <w:r>
        <w:t>из   несовершеннолетних   детей   федерального  государственного служащего,</w:t>
      </w:r>
    </w:p>
    <w:p w:rsidR="00D33EEC" w:rsidRDefault="00D33EEC">
      <w:pPr>
        <w:pStyle w:val="ConsPlusNonformat"/>
        <w:jc w:val="both"/>
      </w:pPr>
      <w:proofErr w:type="gramStart"/>
      <w:r>
        <w:t>который</w:t>
      </w:r>
      <w:proofErr w:type="gramEnd"/>
      <w:r>
        <w:t xml:space="preserve"> представляет сведения.</w:t>
      </w:r>
    </w:p>
    <w:p w:rsidR="00D33EEC" w:rsidRDefault="00D33EEC">
      <w:pPr>
        <w:pStyle w:val="ConsPlusNonformat"/>
        <w:jc w:val="both"/>
      </w:pPr>
    </w:p>
    <w:p w:rsidR="00D33EEC" w:rsidRDefault="00D33EEC">
      <w:pPr>
        <w:pStyle w:val="ConsPlusNonformat"/>
        <w:jc w:val="both"/>
      </w:pPr>
      <w:r>
        <w:t xml:space="preserve">    Я,                         Иванов Петр Иванович,</w:t>
      </w:r>
    </w:p>
    <w:p w:rsidR="00D33EEC" w:rsidRDefault="00D33EEC">
      <w:pPr>
        <w:pStyle w:val="ConsPlusNonformat"/>
        <w:jc w:val="both"/>
      </w:pPr>
      <w:r>
        <w:t xml:space="preserve">       ____________________________________________________________________</w:t>
      </w:r>
    </w:p>
    <w:p w:rsidR="00D33EEC" w:rsidRDefault="00D33EEC">
      <w:pPr>
        <w:pStyle w:val="ConsPlusNonformat"/>
        <w:jc w:val="both"/>
      </w:pPr>
      <w:r>
        <w:t xml:space="preserve">                             15 октября 1968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r>
        <w:t xml:space="preserve">                       главный советник департамента,</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проживающий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 xml:space="preserve">сообщаю  сведения   о  доходах  за  отчетный  период  с 1 января 2012 г. </w:t>
      </w:r>
      <w:proofErr w:type="gramStart"/>
      <w:r>
        <w:t>по</w:t>
      </w:r>
      <w:proofErr w:type="gramEnd"/>
    </w:p>
    <w:p w:rsidR="00D33EEC" w:rsidRDefault="00D33EEC">
      <w:pPr>
        <w:pStyle w:val="ConsPlusNonformat"/>
        <w:jc w:val="both"/>
      </w:pPr>
      <w:r>
        <w:t xml:space="preserve">31 декабря 2012 г. </w:t>
      </w:r>
      <w:r>
        <w:rPr>
          <w:position w:val="-14"/>
        </w:rPr>
        <w:pict>
          <v:shape id="_x0000_i1031" type="#_x0000_t75" style="width:43.4pt;height:19.75pt">
            <v:imagedata r:id="rId98" o:title=""/>
          </v:shape>
        </w:pict>
      </w:r>
      <w:r>
        <w:t xml:space="preserve"> (моего)      сына ИВАНОВА ОЛЕГА ПЕТРОВИЧА</w:t>
      </w:r>
    </w:p>
    <w:p w:rsidR="00D33EEC" w:rsidRDefault="00D33EEC">
      <w:pPr>
        <w:pStyle w:val="ConsPlusNonformat"/>
        <w:jc w:val="both"/>
      </w:pPr>
      <w:r>
        <w:t xml:space="preserve">                                 __________________________________________</w:t>
      </w:r>
    </w:p>
    <w:p w:rsidR="00D33EEC" w:rsidRDefault="00D33EEC">
      <w:pPr>
        <w:pStyle w:val="ConsPlusNonformat"/>
        <w:jc w:val="both"/>
      </w:pPr>
      <w:r>
        <w:t xml:space="preserve">                                  (</w:t>
      </w:r>
      <w:r>
        <w:rPr>
          <w:position w:val="-10"/>
        </w:rPr>
        <w:pict>
          <v:shape id="_x0000_i1032" type="#_x0000_t75" style="width:103.55pt;height:16.75pt">
            <v:imagedata r:id="rId99" o:title=""/>
          </v:shape>
        </w:pict>
      </w:r>
      <w:r>
        <w:t>, </w:t>
      </w:r>
      <w:r>
        <w:rPr>
          <w:position w:val="-10"/>
        </w:rPr>
        <w:pict>
          <v:shape id="_x0000_i1033" type="#_x0000_t75" style="width:117.35pt;height:16.75pt">
            <v:imagedata r:id="rId100" o:title=""/>
          </v:shape>
        </w:pict>
      </w:r>
    </w:p>
    <w:p w:rsidR="00D33EEC" w:rsidRDefault="00D33EEC">
      <w:pPr>
        <w:pStyle w:val="ConsPlusNonformat"/>
        <w:jc w:val="both"/>
      </w:pPr>
      <w:r>
        <w:t xml:space="preserve">                                     </w:t>
      </w:r>
      <w:r>
        <w:rPr>
          <w:position w:val="-10"/>
        </w:rPr>
        <w:pict>
          <v:shape id="_x0000_i1034" type="#_x0000_t75" style="width:44.4pt;height:16.75pt">
            <v:imagedata r:id="rId101" o:title=""/>
          </v:shape>
        </w:pict>
      </w:r>
      <w:r>
        <w:t>, несовершеннолетнего сына)</w:t>
      </w:r>
    </w:p>
    <w:p w:rsidR="00D33EEC" w:rsidRDefault="00D33EEC">
      <w:pPr>
        <w:pStyle w:val="ConsPlusNonformat"/>
        <w:jc w:val="both"/>
      </w:pPr>
      <w:r>
        <w:t xml:space="preserve">                            20 мая 2001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ученика ГОУ СОШ N 325 г. Москвы</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(основное место работы или службы, занимаемая должность;</w:t>
      </w:r>
    </w:p>
    <w:p w:rsidR="00D33EEC" w:rsidRDefault="00D33EEC">
      <w:pPr>
        <w:pStyle w:val="ConsPlusNonformat"/>
        <w:jc w:val="both"/>
      </w:pPr>
      <w:r>
        <w:t xml:space="preserve">   в случае отсутствия основного места работы или службы - род занятий)</w:t>
      </w:r>
    </w:p>
    <w:p w:rsidR="00D33EEC" w:rsidRDefault="00D33EEC">
      <w:pPr>
        <w:pStyle w:val="ConsPlusNonformat"/>
        <w:jc w:val="both"/>
      </w:pPr>
      <w:r>
        <w:t xml:space="preserve">об  имуществе,  принадлежащем </w:t>
      </w:r>
      <w:r>
        <w:rPr>
          <w:position w:val="-6"/>
        </w:rPr>
        <w:pict>
          <v:shape id="_x0000_i1035" type="#_x0000_t75" style="width:19.75pt;height:14.8pt">
            <v:imagedata r:id="rId102" o:title=""/>
          </v:shape>
        </w:pict>
      </w:r>
      <w:r>
        <w:t xml:space="preserve">  ему  на праве собственности, о вкладах </w:t>
      </w:r>
      <w:proofErr w:type="gramStart"/>
      <w:r>
        <w:t>в</w:t>
      </w:r>
      <w:proofErr w:type="gramEnd"/>
    </w:p>
    <w:p w:rsidR="00D33EEC" w:rsidRDefault="00D33EEC">
      <w:pPr>
        <w:pStyle w:val="ConsPlusNonformat"/>
        <w:jc w:val="both"/>
      </w:pPr>
      <w:r>
        <w:t xml:space="preserve">банках,  ценных  бумагах,  об  обязательствах   имущественного характера </w:t>
      </w:r>
      <w:proofErr w:type="gramStart"/>
      <w:r>
        <w:t>по</w:t>
      </w:r>
      <w:proofErr w:type="gramEnd"/>
    </w:p>
    <w:p w:rsidR="00D33EEC" w:rsidRDefault="00D33EEC">
      <w:pPr>
        <w:pStyle w:val="ConsPlusNonformat"/>
        <w:jc w:val="both"/>
      </w:pPr>
      <w:r>
        <w:t>состоянию на конец отчетного периода (на 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18" w:name="Par5788"/>
      <w:bookmarkEnd w:id="418"/>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83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5831"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10000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19" w:name="Par5831"/>
      <w:bookmarkEnd w:id="41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20" w:name="Par5833"/>
      <w:bookmarkEnd w:id="420"/>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21" w:name="Par5835"/>
      <w:bookmarkEnd w:id="421"/>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705"/>
        <w:gridCol w:w="2280"/>
        <w:gridCol w:w="276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5969" w:history="1">
              <w:r>
                <w:rPr>
                  <w:rFonts w:ascii="Calibri" w:hAnsi="Calibri" w:cs="Calibri"/>
                  <w:color w:val="0000FF"/>
                </w:rPr>
                <w:t>&lt;1&gt;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5970" w:history="1">
              <w:r>
                <w:rPr>
                  <w:rFonts w:ascii="Calibri" w:hAnsi="Calibri" w:cs="Calibri"/>
                  <w:color w:val="0000FF"/>
                </w:rPr>
                <w:t>&lt;2&gt;</w:t>
              </w:r>
            </w:hyperlink>
            <w:r>
              <w:rPr>
                <w:rFonts w:ascii="Calibri" w:hAnsi="Calibri" w:cs="Calibri"/>
              </w:rPr>
              <w:t>:</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земельный участок</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22" w:name="Par5969"/>
      <w:bookmarkEnd w:id="422"/>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23" w:name="Par5970"/>
      <w:bookmarkEnd w:id="423"/>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24" w:name="Par5972"/>
      <w:bookmarkEnd w:id="424"/>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665"/>
        <w:gridCol w:w="2280"/>
        <w:gridCol w:w="31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6080" w:history="1">
              <w:r>
                <w:rPr>
                  <w:rFonts w:ascii="Calibri" w:hAnsi="Calibri" w:cs="Calibri"/>
                  <w:color w:val="0000FF"/>
                </w:rPr>
                <w:t>&lt;1&gt;</w:t>
              </w:r>
            </w:hyperlink>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6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66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31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25" w:name="Par6080"/>
      <w:bookmarkEnd w:id="425"/>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26" w:name="Par6082"/>
      <w:bookmarkEnd w:id="426"/>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825"/>
        <w:gridCol w:w="1800"/>
        <w:gridCol w:w="1560"/>
        <w:gridCol w:w="1680"/>
        <w:gridCol w:w="12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6105" w:history="1">
              <w:r>
                <w:rPr>
                  <w:rFonts w:ascii="Calibri" w:hAnsi="Calibri" w:cs="Calibri"/>
                  <w:color w:val="0000FF"/>
                </w:rPr>
                <w:t>&lt;1&gt;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6106"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27" w:name="Par6105"/>
      <w:bookmarkEnd w:id="427"/>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28" w:name="Par6106"/>
      <w:bookmarkEnd w:id="428"/>
      <w:r>
        <w:rPr>
          <w:rFonts w:ascii="Calibri" w:hAnsi="Calibri" w:cs="Calibri"/>
        </w:rPr>
        <w:t xml:space="preserve">&lt;2&gt; Остаток на счете указывается по состоянию на отчетную дату. Для счетов в иностранной валюте остаток указывается в рублях по курсу Банка </w:t>
      </w:r>
      <w:r>
        <w:rPr>
          <w:rFonts w:ascii="Calibri" w:hAnsi="Calibri" w:cs="Calibri"/>
        </w:rPr>
        <w:lastRenderedPageBreak/>
        <w:t>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29" w:name="Par6108"/>
      <w:bookmarkEnd w:id="429"/>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30" w:name="Par6110"/>
      <w:bookmarkEnd w:id="430"/>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465"/>
        <w:gridCol w:w="2040"/>
        <w:gridCol w:w="1800"/>
        <w:gridCol w:w="1200"/>
        <w:gridCol w:w="15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6132" w:history="1">
              <w:r>
                <w:rPr>
                  <w:rFonts w:ascii="Calibri" w:hAnsi="Calibri" w:cs="Calibri"/>
                  <w:color w:val="0000FF"/>
                </w:rPr>
                <w:t>&lt;1&gt;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6133" w:history="1">
              <w:r>
                <w:rPr>
                  <w:rFonts w:ascii="Calibri" w:hAnsi="Calibri" w:cs="Calibri"/>
                  <w:color w:val="0000FF"/>
                </w:rPr>
                <w:t>&lt;2&gt;</w:t>
              </w:r>
            </w:hyperlink>
            <w:r>
              <w:rPr>
                <w:rFonts w:ascii="Calibri" w:hAnsi="Calibri" w:cs="Calibri"/>
              </w:rPr>
              <w:t xml:space="preserve"> (руб.)</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6134" w:history="1">
              <w:r>
                <w:rPr>
                  <w:rFonts w:ascii="Calibri" w:hAnsi="Calibri" w:cs="Calibri"/>
                  <w:color w:val="0000FF"/>
                </w:rPr>
                <w:t>&lt;3&gt;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6135"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1" w:name="Par6132"/>
      <w:bookmarkEnd w:id="431"/>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2" w:name="Par6133"/>
      <w:bookmarkEnd w:id="43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3" w:name="Par6134"/>
      <w:bookmarkEnd w:id="43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4" w:name="Par6135"/>
      <w:bookmarkEnd w:id="43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35" w:name="Par6137"/>
      <w:bookmarkEnd w:id="435"/>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2160"/>
        <w:gridCol w:w="2040"/>
        <w:gridCol w:w="1680"/>
        <w:gridCol w:w="156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6159" w:history="1">
              <w:r>
                <w:rPr>
                  <w:rFonts w:ascii="Calibri" w:hAnsi="Calibri" w:cs="Calibri"/>
                  <w:color w:val="0000FF"/>
                </w:rPr>
                <w:t>&lt;1&gt;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6160"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6" w:name="Par6159"/>
      <w:bookmarkEnd w:id="436"/>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6110"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37" w:name="Par6160"/>
      <w:bookmarkEnd w:id="437"/>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Итого   по   разделу   4   "Сведения   о   ценных   бумагах"  </w:t>
      </w:r>
      <w:proofErr w:type="gramStart"/>
      <w:r>
        <w:t>суммарная</w:t>
      </w:r>
      <w:proofErr w:type="gramEnd"/>
    </w:p>
    <w:p w:rsidR="00D33EEC" w:rsidRDefault="00D33EEC">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D33EEC" w:rsidRDefault="00D33EEC">
      <w:pPr>
        <w:pStyle w:val="ConsPlusNonformat"/>
        <w:jc w:val="both"/>
      </w:pPr>
      <w:proofErr w:type="gramStart"/>
      <w:r>
        <w:t>организациях</w:t>
      </w:r>
      <w:proofErr w:type="gramEnd"/>
      <w:r>
        <w:t xml:space="preserve"> (руб.), 0 рублей.</w:t>
      </w:r>
    </w:p>
    <w:p w:rsidR="00D33EEC" w:rsidRDefault="00D33EEC">
      <w:pPr>
        <w:pStyle w:val="ConsPlusNonformat"/>
        <w:jc w:val="both"/>
      </w:pPr>
      <w:r>
        <w:t xml:space="preserve">                     _____________________________________________________.</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38" w:name="Par6167"/>
      <w:bookmarkEnd w:id="438"/>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39" w:name="Par6170"/>
      <w:bookmarkEnd w:id="439"/>
      <w:r>
        <w:rPr>
          <w:rFonts w:ascii="Calibri" w:hAnsi="Calibri" w:cs="Calibri"/>
        </w:rPr>
        <w:t>5.1. Объекты недвижимого имущества, находящиеся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2061"/>
        <w:gridCol w:w="2259"/>
        <w:gridCol w:w="276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6208" w:history="1">
              <w:r>
                <w:rPr>
                  <w:rFonts w:ascii="Calibri" w:hAnsi="Calibri" w:cs="Calibri"/>
                  <w:color w:val="0000FF"/>
                </w:rPr>
                <w:t>&lt;2&gt;</w:t>
              </w:r>
            </w:hyperlink>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6209" w:history="1">
              <w:r>
                <w:rPr>
                  <w:rFonts w:ascii="Calibri" w:hAnsi="Calibri" w:cs="Calibri"/>
                  <w:color w:val="0000FF"/>
                </w:rPr>
                <w:t>&lt;3&gt;</w:t>
              </w:r>
            </w:hyperlink>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6210" w:history="1">
              <w:r>
                <w:rPr>
                  <w:rFonts w:ascii="Calibri" w:hAnsi="Calibri" w:cs="Calibri"/>
                  <w:color w:val="0000FF"/>
                </w:rPr>
                <w:t>&lt;4&gt;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Краснопресненская наб., д. 15, кв. 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безвозмездное пользование, </w:t>
            </w:r>
            <w:r>
              <w:rPr>
                <w:rFonts w:ascii="Calibri" w:hAnsi="Calibri" w:cs="Calibri"/>
              </w:rPr>
              <w:lastRenderedPageBreak/>
              <w:t>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 Каталония, г. Салоу, аллея Хайме</w:t>
            </w:r>
            <w:proofErr w:type="gramStart"/>
            <w:r>
              <w:rPr>
                <w:rFonts w:ascii="Calibri" w:hAnsi="Calibri" w:cs="Calibri"/>
              </w:rPr>
              <w:t xml:space="preserve"> И</w:t>
            </w:r>
            <w:proofErr w:type="gramEnd"/>
            <w:r>
              <w:rPr>
                <w:rFonts w:ascii="Calibri" w:hAnsi="Calibri" w:cs="Calibri"/>
              </w:rPr>
              <w:t xml:space="preserve">'ель </w:t>
            </w:r>
            <w:r>
              <w:rPr>
                <w:rFonts w:ascii="Calibri" w:hAnsi="Calibri" w:cs="Calibri"/>
              </w:rPr>
              <w:lastRenderedPageBreak/>
              <w:t>Конкистодор, 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150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2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0" w:name="Par6208"/>
      <w:bookmarkEnd w:id="440"/>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1" w:name="Par6209"/>
      <w:bookmarkEnd w:id="441"/>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2" w:name="Par6210"/>
      <w:bookmarkEnd w:id="44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43" w:name="Par6212"/>
      <w:bookmarkEnd w:id="443"/>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985"/>
        <w:gridCol w:w="1560"/>
        <w:gridCol w:w="2160"/>
        <w:gridCol w:w="2280"/>
        <w:gridCol w:w="204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6237" w:history="1">
              <w:r>
                <w:rPr>
                  <w:rFonts w:ascii="Calibri" w:hAnsi="Calibri" w:cs="Calibri"/>
                  <w:color w:val="0000FF"/>
                </w:rPr>
                <w:t>&lt;2&gt;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6238" w:history="1">
              <w:r>
                <w:rPr>
                  <w:rFonts w:ascii="Calibri" w:hAnsi="Calibri" w:cs="Calibri"/>
                  <w:color w:val="0000FF"/>
                </w:rPr>
                <w:t>&lt;3&gt;</w:t>
              </w:r>
            </w:hyperlink>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6239" w:history="1">
              <w:r>
                <w:rPr>
                  <w:rFonts w:ascii="Calibri" w:hAnsi="Calibri" w:cs="Calibri"/>
                  <w:color w:val="0000FF"/>
                </w:rPr>
                <w:t>&lt;4&gt;</w:t>
              </w:r>
            </w:hyperlink>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6240" w:history="1">
              <w:r>
                <w:rPr>
                  <w:rFonts w:ascii="Calibri" w:hAnsi="Calibri" w:cs="Calibri"/>
                  <w:color w:val="0000FF"/>
                </w:rPr>
                <w:t>&lt;5&gt;</w:t>
              </w:r>
            </w:hyperlink>
            <w:r>
              <w:rPr>
                <w:rFonts w:ascii="Calibri" w:hAnsi="Calibri" w:cs="Calibri"/>
              </w:rPr>
              <w:t xml:space="preserve"> (руб.)</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6241"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4" w:name="Par6237"/>
      <w:bookmarkEnd w:id="44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5" w:name="Par6238"/>
      <w:bookmarkEnd w:id="44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6" w:name="Par6239"/>
      <w:bookmarkEnd w:id="44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7" w:name="Par6240"/>
      <w:bookmarkEnd w:id="44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48" w:name="Par6241"/>
      <w:bookmarkEnd w:id="448"/>
      <w:r>
        <w:rPr>
          <w:rFonts w:ascii="Calibri" w:hAnsi="Calibri" w:cs="Calibri"/>
        </w:rPr>
        <w:t>&lt;6</w:t>
      </w:r>
      <w:proofErr w:type="gramStart"/>
      <w:r>
        <w:rPr>
          <w:rFonts w:ascii="Calibri" w:hAnsi="Calibri" w:cs="Calibri"/>
        </w:rPr>
        <w:t>&gt; У</w:t>
      </w:r>
      <w:proofErr w:type="gramEnd"/>
      <w:r>
        <w:rPr>
          <w:rFonts w:ascii="Calibri" w:hAnsi="Calibri" w:cs="Calibri"/>
        </w:rPr>
        <w:t xml:space="preserve">казываются годовая процентная ставка обязательства, заложенное в обеспечение обязательства имущество, выданные в обеспечение </w:t>
      </w:r>
      <w:r>
        <w:rPr>
          <w:rFonts w:ascii="Calibri" w:hAnsi="Calibri" w:cs="Calibri"/>
        </w:rPr>
        <w:lastRenderedPageBreak/>
        <w:t>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sectPr w:rsidR="00D33EEC">
          <w:pgSz w:w="16838" w:h="11905" w:orient="landscape"/>
          <w:pgMar w:top="1701" w:right="1134" w:bottom="850" w:left="1134"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__________ 2013 г. ___________________________________________________</w:t>
      </w:r>
    </w:p>
    <w:p w:rsidR="00D33EEC" w:rsidRDefault="00D33EEC">
      <w:pPr>
        <w:pStyle w:val="ConsPlusNonformat"/>
        <w:jc w:val="both"/>
      </w:pPr>
      <w:r>
        <w:t xml:space="preserve">                         (подпись федерального государственного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bookmarkStart w:id="449" w:name="Par6252"/>
      <w:bookmarkEnd w:id="449"/>
      <w:r>
        <w:t xml:space="preserve">                                                           УТВЕРЖДЕНА</w:t>
      </w:r>
    </w:p>
    <w:p w:rsidR="00D33EEC" w:rsidRDefault="00D33EEC">
      <w:pPr>
        <w:pStyle w:val="ConsPlusNonformat"/>
        <w:jc w:val="both"/>
      </w:pPr>
      <w:r>
        <w:t xml:space="preserve">                                                       </w:t>
      </w:r>
      <w:hyperlink r:id="rId103" w:history="1">
        <w:r>
          <w:rPr>
            <w:color w:val="0000FF"/>
          </w:rPr>
          <w:t>Указом</w:t>
        </w:r>
      </w:hyperlink>
      <w:r>
        <w:t xml:space="preserve"> Президента</w:t>
      </w:r>
    </w:p>
    <w:p w:rsidR="00D33EEC" w:rsidRDefault="00D33EEC">
      <w:pPr>
        <w:pStyle w:val="ConsPlusNonformat"/>
        <w:jc w:val="both"/>
      </w:pPr>
      <w:r>
        <w:t xml:space="preserve">                                                     Российской Федерации</w:t>
      </w:r>
    </w:p>
    <w:p w:rsidR="00D33EEC" w:rsidRDefault="00D33EEC">
      <w:pPr>
        <w:pStyle w:val="ConsPlusNonformat"/>
        <w:jc w:val="both"/>
      </w:pPr>
      <w:r>
        <w:t xml:space="preserve">                                                    от 18.05.2009 N 559</w:t>
      </w:r>
    </w:p>
    <w:p w:rsidR="00D33EEC" w:rsidRDefault="00D33EEC">
      <w:pPr>
        <w:pStyle w:val="ConsPlusNonformat"/>
        <w:jc w:val="both"/>
      </w:pPr>
    </w:p>
    <w:p w:rsidR="00D33EEC" w:rsidRDefault="00D33EEC">
      <w:pPr>
        <w:pStyle w:val="ConsPlusNonformat"/>
        <w:jc w:val="both"/>
      </w:pPr>
      <w:r>
        <w:t xml:space="preserve">              В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(указывается наименование кадрового подразделения федерального</w:t>
      </w:r>
      <w:proofErr w:type="gramEnd"/>
    </w:p>
    <w:p w:rsidR="00D33EEC" w:rsidRDefault="00D33EEC">
      <w:pPr>
        <w:pStyle w:val="ConsPlusNonformat"/>
        <w:jc w:val="both"/>
      </w:pPr>
      <w:r>
        <w:t xml:space="preserve">                         государственного органа)</w:t>
      </w:r>
    </w:p>
    <w:p w:rsidR="00D33EEC" w:rsidRDefault="00D33EEC">
      <w:pPr>
        <w:pStyle w:val="ConsPlusNonformat"/>
        <w:jc w:val="both"/>
      </w:pPr>
    </w:p>
    <w:p w:rsidR="00D33EEC" w:rsidRDefault="00D33EEC">
      <w:pPr>
        <w:pStyle w:val="ConsPlusNonformat"/>
        <w:jc w:val="both"/>
      </w:pPr>
      <w:r>
        <w:t xml:space="preserve">                                 СПРАВКА</w:t>
      </w:r>
    </w:p>
    <w:p w:rsidR="00D33EEC" w:rsidRDefault="00D33EEC">
      <w:pPr>
        <w:pStyle w:val="ConsPlusNonformat"/>
        <w:jc w:val="both"/>
      </w:pPr>
      <w:r>
        <w:t xml:space="preserve">         о доходах, об имуществе и обязательствах </w:t>
      </w:r>
      <w:proofErr w:type="gramStart"/>
      <w:r>
        <w:t>имущественного</w:t>
      </w:r>
      <w:proofErr w:type="gramEnd"/>
    </w:p>
    <w:p w:rsidR="00D33EEC" w:rsidRDefault="00D33EEC">
      <w:pPr>
        <w:pStyle w:val="ConsPlusNonformat"/>
        <w:jc w:val="both"/>
      </w:pPr>
      <w:r>
        <w:t xml:space="preserve">          характера супруги (супруга) и несовершеннолетних детей</w:t>
      </w:r>
    </w:p>
    <w:p w:rsidR="00D33EEC" w:rsidRDefault="00D33EEC">
      <w:pPr>
        <w:pStyle w:val="ConsPlusNonformat"/>
        <w:jc w:val="both"/>
      </w:pPr>
      <w:r>
        <w:t xml:space="preserve">               федерального государственного служащего &lt;1&gt;</w:t>
      </w:r>
    </w:p>
    <w:p w:rsidR="00D33EEC" w:rsidRDefault="00D33EEC">
      <w:pPr>
        <w:pStyle w:val="ConsPlusNonformat"/>
        <w:jc w:val="both"/>
      </w:pPr>
    </w:p>
    <w:p w:rsidR="00D33EEC" w:rsidRDefault="00D33EEC">
      <w:pPr>
        <w:pStyle w:val="ConsPlusNonformat"/>
        <w:jc w:val="both"/>
      </w:pPr>
      <w:r>
        <w:t xml:space="preserve">    --------------------------------</w:t>
      </w:r>
    </w:p>
    <w:p w:rsidR="00D33EEC" w:rsidRDefault="00D33EEC">
      <w:pPr>
        <w:pStyle w:val="ConsPlusNonformat"/>
        <w:jc w:val="both"/>
      </w:pPr>
      <w:r>
        <w:t xml:space="preserve">    &lt;1&gt; Сведения  представляются отдельно на супругу (супруга) и на каждого</w:t>
      </w:r>
    </w:p>
    <w:p w:rsidR="00D33EEC" w:rsidRDefault="00D33EEC">
      <w:pPr>
        <w:pStyle w:val="ConsPlusNonformat"/>
        <w:jc w:val="both"/>
      </w:pPr>
      <w:r>
        <w:t>из   несовершеннолетних   детей   федерального  государственного служащего,</w:t>
      </w:r>
    </w:p>
    <w:p w:rsidR="00D33EEC" w:rsidRDefault="00D33EEC">
      <w:pPr>
        <w:pStyle w:val="ConsPlusNonformat"/>
        <w:jc w:val="both"/>
      </w:pPr>
      <w:proofErr w:type="gramStart"/>
      <w:r>
        <w:t>который</w:t>
      </w:r>
      <w:proofErr w:type="gramEnd"/>
      <w:r>
        <w:t xml:space="preserve"> представляет сведения.</w:t>
      </w:r>
    </w:p>
    <w:p w:rsidR="00D33EEC" w:rsidRDefault="00D33EEC">
      <w:pPr>
        <w:pStyle w:val="ConsPlusNonformat"/>
        <w:jc w:val="both"/>
      </w:pPr>
    </w:p>
    <w:p w:rsidR="00D33EEC" w:rsidRDefault="00D33EEC">
      <w:pPr>
        <w:pStyle w:val="ConsPlusNonformat"/>
        <w:jc w:val="both"/>
      </w:pPr>
      <w:r>
        <w:t xml:space="preserve">    Я,                         Иванов Петр Иванович,</w:t>
      </w:r>
    </w:p>
    <w:p w:rsidR="00D33EEC" w:rsidRDefault="00D33EEC">
      <w:pPr>
        <w:pStyle w:val="ConsPlusNonformat"/>
        <w:jc w:val="both"/>
      </w:pPr>
      <w:r>
        <w:t xml:space="preserve">       ____________________________________________________________________</w:t>
      </w:r>
    </w:p>
    <w:p w:rsidR="00D33EEC" w:rsidRDefault="00D33EEC">
      <w:pPr>
        <w:pStyle w:val="ConsPlusNonformat"/>
        <w:jc w:val="both"/>
      </w:pPr>
      <w:r>
        <w:t xml:space="preserve">                             15 октября 1968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 xml:space="preserve">               Департамент управления делами Минтруда России,</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(место службы и занимаемая должность)</w:t>
      </w:r>
    </w:p>
    <w:p w:rsidR="00D33EEC" w:rsidRDefault="00D33EEC">
      <w:pPr>
        <w:pStyle w:val="ConsPlusNonformat"/>
        <w:jc w:val="both"/>
      </w:pPr>
      <w:r>
        <w:t xml:space="preserve">                       главный советник департамента,</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w:t>
      </w:r>
      <w:proofErr w:type="gramStart"/>
      <w:r>
        <w:t>проживающий</w:t>
      </w:r>
      <w:proofErr w:type="gramEnd"/>
      <w:r>
        <w:t xml:space="preserve"> по адресу: г. Москва, Краснопресненская наб., д. 15, кв. 10,</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(адрес места жительства)</w:t>
      </w:r>
    </w:p>
    <w:p w:rsidR="00D33EEC" w:rsidRDefault="00D33EEC">
      <w:pPr>
        <w:pStyle w:val="ConsPlusNonformat"/>
        <w:jc w:val="both"/>
      </w:pPr>
      <w:r>
        <w:t xml:space="preserve">сообщаю  сведения  о  доходах  за  отчетный  период  с  1 января 2012 г. </w:t>
      </w:r>
      <w:proofErr w:type="gramStart"/>
      <w:r>
        <w:t>по</w:t>
      </w:r>
      <w:proofErr w:type="gramEnd"/>
    </w:p>
    <w:p w:rsidR="00D33EEC" w:rsidRDefault="00D33EEC">
      <w:pPr>
        <w:pStyle w:val="ConsPlusNonformat"/>
        <w:jc w:val="both"/>
      </w:pPr>
      <w:r>
        <w:t xml:space="preserve">31 декабря 2012 г. моей </w:t>
      </w:r>
      <w:r>
        <w:rPr>
          <w:position w:val="-14"/>
        </w:rPr>
        <w:pict>
          <v:shape id="_x0000_i1036" type="#_x0000_t75" style="width:47.35pt;height:19.75pt">
            <v:imagedata r:id="rId91" o:title=""/>
          </v:shape>
        </w:pict>
      </w:r>
      <w:r>
        <w:t xml:space="preserve">       дочери ИВАНОВОЙ МАРИИ ПЕТРОВНЫ</w:t>
      </w:r>
    </w:p>
    <w:p w:rsidR="00D33EEC" w:rsidRDefault="00D33EEC">
      <w:pPr>
        <w:pStyle w:val="ConsPlusNonformat"/>
        <w:jc w:val="both"/>
      </w:pPr>
      <w:r>
        <w:t xml:space="preserve">                                 __________________________________________</w:t>
      </w:r>
    </w:p>
    <w:p w:rsidR="00D33EEC" w:rsidRDefault="00D33EEC">
      <w:pPr>
        <w:pStyle w:val="ConsPlusNonformat"/>
        <w:jc w:val="both"/>
      </w:pPr>
      <w:r>
        <w:t xml:space="preserve">                                   </w:t>
      </w:r>
      <w:proofErr w:type="gramStart"/>
      <w:r>
        <w:t>(</w:t>
      </w:r>
      <w:r>
        <w:rPr>
          <w:position w:val="-10"/>
        </w:rPr>
        <w:pict>
          <v:shape id="_x0000_i1037" type="#_x0000_t75" style="width:103.55pt;height:16.75pt">
            <v:imagedata r:id="rId99" o:title=""/>
          </v:shape>
        </w:pict>
      </w:r>
      <w:r>
        <w:t>, несовершеннолетней</w:t>
      </w:r>
      <w:proofErr w:type="gramEnd"/>
    </w:p>
    <w:p w:rsidR="00D33EEC" w:rsidRDefault="00D33EEC">
      <w:pPr>
        <w:pStyle w:val="ConsPlusNonformat"/>
        <w:jc w:val="both"/>
      </w:pPr>
      <w:r>
        <w:t xml:space="preserve">                                      дочери</w:t>
      </w:r>
      <w:proofErr w:type="gramStart"/>
      <w:r>
        <w:t xml:space="preserve">, </w:t>
      </w:r>
      <w:r>
        <w:rPr>
          <w:position w:val="-10"/>
        </w:rPr>
        <w:pict>
          <v:shape id="_x0000_i1038" type="#_x0000_t75" style="width:149.9pt;height:16.75pt">
            <v:imagedata r:id="rId104" o:title=""/>
          </v:shape>
        </w:pict>
      </w:r>
      <w:r>
        <w:t>)</w:t>
      </w:r>
      <w:proofErr w:type="gramEnd"/>
    </w:p>
    <w:p w:rsidR="00D33EEC" w:rsidRDefault="00D33EEC">
      <w:pPr>
        <w:pStyle w:val="ConsPlusNonformat"/>
        <w:jc w:val="both"/>
      </w:pPr>
      <w:r>
        <w:t xml:space="preserve">                           10 января 2012 г. р.,</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(фамилия, имя, отчество, дата рождения)</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(основное место работы или службы, занимаемая должность;</w:t>
      </w:r>
    </w:p>
    <w:p w:rsidR="00D33EEC" w:rsidRDefault="00D33EEC">
      <w:pPr>
        <w:pStyle w:val="ConsPlusNonformat"/>
        <w:jc w:val="both"/>
      </w:pPr>
      <w:r>
        <w:t xml:space="preserve">   в случае отсутствия основного места работы или службы - род занятий)</w:t>
      </w:r>
    </w:p>
    <w:p w:rsidR="00D33EEC" w:rsidRDefault="00D33EEC">
      <w:pPr>
        <w:pStyle w:val="ConsPlusNonformat"/>
        <w:jc w:val="both"/>
      </w:pPr>
      <w:r>
        <w:t xml:space="preserve">об  имуществе,  принадлежащем ей </w:t>
      </w:r>
      <w:r>
        <w:rPr>
          <w:position w:val="-14"/>
        </w:rPr>
        <w:pict>
          <v:shape id="_x0000_i1039" type="#_x0000_t75" style="width:36.5pt;height:19.75pt">
            <v:imagedata r:id="rId95" o:title=""/>
          </v:shape>
        </w:pict>
      </w:r>
      <w:r>
        <w:t xml:space="preserve"> на праве собственности, о вкладах </w:t>
      </w:r>
      <w:proofErr w:type="gramStart"/>
      <w:r>
        <w:t>в</w:t>
      </w:r>
      <w:proofErr w:type="gramEnd"/>
    </w:p>
    <w:p w:rsidR="00D33EEC" w:rsidRDefault="00D33EEC">
      <w:pPr>
        <w:pStyle w:val="ConsPlusNonformat"/>
        <w:jc w:val="both"/>
      </w:pPr>
      <w:r>
        <w:t xml:space="preserve">банках,  ценных  бумагах,  об  обязательствах   имущественного характера </w:t>
      </w:r>
      <w:proofErr w:type="gramStart"/>
      <w:r>
        <w:t>по</w:t>
      </w:r>
      <w:proofErr w:type="gramEnd"/>
    </w:p>
    <w:p w:rsidR="00D33EEC" w:rsidRDefault="00D33EEC">
      <w:pPr>
        <w:pStyle w:val="ConsPlusNonformat"/>
        <w:jc w:val="both"/>
      </w:pPr>
      <w:r>
        <w:t>состоянию на конец отчетного периода (на отчетную дату):</w:t>
      </w:r>
    </w:p>
    <w:p w:rsidR="00D33EEC" w:rsidRDefault="00D33EEC">
      <w:pPr>
        <w:pStyle w:val="ConsPlusNonformat"/>
        <w:jc w:val="both"/>
        <w:sectPr w:rsidR="00D33EEC">
          <w:pgSz w:w="11905" w:h="16838"/>
          <w:pgMar w:top="1134" w:right="850" w:bottom="1134" w:left="1701" w:header="720" w:footer="720" w:gutter="0"/>
          <w:cols w:space="720"/>
          <w:noEndnote/>
        </w:sect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50" w:name="Par6300"/>
      <w:bookmarkEnd w:id="450"/>
      <w:r>
        <w:rPr>
          <w:rFonts w:ascii="Calibri" w:hAnsi="Calibri" w:cs="Calibri"/>
        </w:rPr>
        <w:t>Раздел 1. Сведения о доходах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6521"/>
        <w:gridCol w:w="2544"/>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6343"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иной творческой деятельности</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1" w:name="Par6343"/>
      <w:bookmarkEnd w:id="45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52" w:name="Par6345"/>
      <w:bookmarkEnd w:id="452"/>
      <w:r>
        <w:rPr>
          <w:rFonts w:ascii="Calibri" w:hAnsi="Calibri" w:cs="Calibri"/>
        </w:rPr>
        <w:t>Раздел 2. Сведения об имуществе</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53" w:name="Par6347"/>
      <w:bookmarkEnd w:id="453"/>
      <w:r>
        <w:rPr>
          <w:rFonts w:ascii="Calibri" w:hAnsi="Calibri" w:cs="Calibri"/>
        </w:rPr>
        <w:t>2.1. Недвижимое имущество</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705"/>
        <w:gridCol w:w="2280"/>
        <w:gridCol w:w="276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6481" w:history="1">
              <w:r>
                <w:rPr>
                  <w:rFonts w:ascii="Calibri" w:hAnsi="Calibri" w:cs="Calibri"/>
                  <w:color w:val="0000FF"/>
                </w:rPr>
                <w:t>&lt;1&gt;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6482" w:history="1">
              <w:r>
                <w:rPr>
                  <w:rFonts w:ascii="Calibri" w:hAnsi="Calibri" w:cs="Calibri"/>
                  <w:color w:val="0000FF"/>
                </w:rPr>
                <w:t>&lt;2&gt;</w:t>
              </w:r>
            </w:hyperlink>
            <w:r>
              <w:rPr>
                <w:rFonts w:ascii="Calibri" w:hAnsi="Calibri" w:cs="Calibri"/>
              </w:rPr>
              <w:t>:</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земельный участок</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 дачный дом</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общая долевая - 1/4</w:t>
            </w: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 Дмитровский район, деревня Петрово, ДНТ "Строитель", уч. N 20</w:t>
            </w: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0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28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0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4" w:name="Par6481"/>
      <w:bookmarkEnd w:id="454"/>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5" w:name="Par6482"/>
      <w:bookmarkEnd w:id="455"/>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56" w:name="Par6484"/>
      <w:bookmarkEnd w:id="456"/>
      <w:r>
        <w:rPr>
          <w:rFonts w:ascii="Calibri" w:hAnsi="Calibri" w:cs="Calibri"/>
        </w:rPr>
        <w:t>2.2. Транспортные средства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4625"/>
        <w:gridCol w:w="2640"/>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6592"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Мототранспортные средства: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25"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r w:rsidR="00D33EEC">
        <w:tc>
          <w:tcPr>
            <w:tcW w:w="59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4625"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7" w:name="Par6592"/>
      <w:bookmarkEnd w:id="457"/>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58" w:name="Par6594"/>
      <w:bookmarkEnd w:id="458"/>
      <w:r>
        <w:rPr>
          <w:rFonts w:ascii="Calibri" w:hAnsi="Calibri" w:cs="Calibri"/>
        </w:rPr>
        <w:t>Раздел 3. Сведения о денежных средствах, находящихся</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3261"/>
        <w:gridCol w:w="1493"/>
        <w:gridCol w:w="1431"/>
        <w:gridCol w:w="1200"/>
        <w:gridCol w:w="16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6617" w:history="1">
              <w:r>
                <w:rPr>
                  <w:rFonts w:ascii="Calibri" w:hAnsi="Calibri" w:cs="Calibri"/>
                  <w:color w:val="0000FF"/>
                </w:rPr>
                <w:t>&lt;1&gt;</w:t>
              </w:r>
            </w:hyperlink>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6618"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59" w:name="Par6617"/>
      <w:bookmarkEnd w:id="459"/>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0" w:name="Par6618"/>
      <w:bookmarkEnd w:id="460"/>
      <w:r>
        <w:rPr>
          <w:rFonts w:ascii="Calibri" w:hAnsi="Calibri" w:cs="Calibri"/>
        </w:rPr>
        <w:t xml:space="preserve">&lt;2&gt; Остаток на счете указывается по состоянию на отчетную дату. Для счетов в иностранной валюте остаток указывается в рублях по курсу Банка </w:t>
      </w:r>
      <w:r>
        <w:rPr>
          <w:rFonts w:ascii="Calibri" w:hAnsi="Calibri" w:cs="Calibri"/>
        </w:rPr>
        <w:lastRenderedPageBreak/>
        <w:t>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61" w:name="Par6620"/>
      <w:bookmarkEnd w:id="461"/>
      <w:r>
        <w:rPr>
          <w:rFonts w:ascii="Calibri" w:hAnsi="Calibri" w:cs="Calibri"/>
        </w:rPr>
        <w:t>Раздел 4. Сведения о ценных бумагах</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62" w:name="Par6622"/>
      <w:bookmarkEnd w:id="462"/>
      <w:r>
        <w:rPr>
          <w:rFonts w:ascii="Calibri" w:hAnsi="Calibri" w:cs="Calibri"/>
        </w:rPr>
        <w:t>4.1.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465"/>
        <w:gridCol w:w="1800"/>
        <w:gridCol w:w="1560"/>
        <w:gridCol w:w="1440"/>
        <w:gridCol w:w="180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6644" w:history="1">
              <w:r>
                <w:rPr>
                  <w:rFonts w:ascii="Calibri" w:hAnsi="Calibri" w:cs="Calibri"/>
                  <w:color w:val="0000FF"/>
                </w:rPr>
                <w:t>&lt;1&gt;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6645" w:history="1">
              <w:r>
                <w:rPr>
                  <w:rFonts w:ascii="Calibri" w:hAnsi="Calibri" w:cs="Calibri"/>
                  <w:color w:val="0000FF"/>
                </w:rPr>
                <w:t>&lt;2&gt;</w:t>
              </w:r>
            </w:hyperlink>
            <w:r>
              <w:rPr>
                <w:rFonts w:ascii="Calibri" w:hAnsi="Calibri" w:cs="Calibri"/>
              </w:rPr>
              <w:t xml:space="preserve">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6646" w:history="1">
              <w:r>
                <w:rPr>
                  <w:rFonts w:ascii="Calibri" w:hAnsi="Calibri" w:cs="Calibri"/>
                  <w:color w:val="0000FF"/>
                </w:rPr>
                <w:t>&lt;3&gt;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6647" w:history="1">
              <w:r>
                <w:rPr>
                  <w:rFonts w:ascii="Calibri" w:hAnsi="Calibri" w:cs="Calibri"/>
                  <w:color w:val="0000FF"/>
                </w:rPr>
                <w:t>&lt;4&gt;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3" w:name="Par6644"/>
      <w:bookmarkEnd w:id="46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4" w:name="Par6645"/>
      <w:bookmarkEnd w:id="46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5" w:name="Par6646"/>
      <w:bookmarkEnd w:id="46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6" w:name="Par6647"/>
      <w:bookmarkEnd w:id="46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67" w:name="Par6649"/>
      <w:bookmarkEnd w:id="467"/>
      <w:r>
        <w:rPr>
          <w:rFonts w:ascii="Calibri" w:hAnsi="Calibri" w:cs="Calibri"/>
        </w:rPr>
        <w:t>4.2. Иные ценные бумаги</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625"/>
        <w:gridCol w:w="1920"/>
        <w:gridCol w:w="2040"/>
        <w:gridCol w:w="1800"/>
        <w:gridCol w:w="168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6671" w:history="1">
              <w:r>
                <w:rPr>
                  <w:rFonts w:ascii="Calibri" w:hAnsi="Calibri" w:cs="Calibri"/>
                  <w:color w:val="0000FF"/>
                </w:rPr>
                <w:t>&lt;1&gt;</w:t>
              </w:r>
            </w:hyperlink>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6672" w:history="1">
              <w:r>
                <w:rPr>
                  <w:rFonts w:ascii="Calibri" w:hAnsi="Calibri" w:cs="Calibri"/>
                  <w:color w:val="0000FF"/>
                </w:rPr>
                <w:t>&lt;2&gt;</w:t>
              </w:r>
            </w:hyperlink>
            <w:r>
              <w:rPr>
                <w:rFonts w:ascii="Calibri" w:hAnsi="Calibri" w:cs="Calibri"/>
              </w:rPr>
              <w:t xml:space="preserve"> (руб.)</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8" w:name="Par6671"/>
      <w:bookmarkEnd w:id="468"/>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все ценные бумаги по видам (облигации, векселя и другие), за исключением акций, указанных в </w:t>
      </w:r>
      <w:hyperlink w:anchor="Par6622"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69" w:name="Par6672"/>
      <w:bookmarkEnd w:id="469"/>
      <w:r>
        <w:rPr>
          <w:rFonts w:ascii="Calibri" w:hAnsi="Calibri" w:cs="Calibri"/>
        </w:rPr>
        <w:t>&lt;2</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Итого   по   разделу   4   "Сведения   о   ценных   бумагах"  </w:t>
      </w:r>
      <w:proofErr w:type="gramStart"/>
      <w:r>
        <w:t>суммарная</w:t>
      </w:r>
      <w:proofErr w:type="gramEnd"/>
    </w:p>
    <w:p w:rsidR="00D33EEC" w:rsidRDefault="00D33EEC">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D33EEC" w:rsidRDefault="00D33EEC">
      <w:pPr>
        <w:pStyle w:val="ConsPlusNonformat"/>
        <w:jc w:val="both"/>
      </w:pPr>
      <w:proofErr w:type="gramStart"/>
      <w:r>
        <w:t>организациях</w:t>
      </w:r>
      <w:proofErr w:type="gramEnd"/>
      <w:r>
        <w:t xml:space="preserve"> (руб.), 0 рублей</w:t>
      </w:r>
    </w:p>
    <w:p w:rsidR="00D33EEC" w:rsidRDefault="00D33EEC">
      <w:pPr>
        <w:pStyle w:val="ConsPlusNonformat"/>
        <w:jc w:val="both"/>
      </w:pPr>
      <w:r>
        <w:t xml:space="preserve">                     ─────────────────────────────────────────────────────.</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2"/>
        <w:rPr>
          <w:rFonts w:ascii="Calibri" w:hAnsi="Calibri" w:cs="Calibri"/>
        </w:rPr>
      </w:pPr>
      <w:bookmarkStart w:id="470" w:name="Par6679"/>
      <w:bookmarkEnd w:id="470"/>
      <w:r>
        <w:rPr>
          <w:rFonts w:ascii="Calibri" w:hAnsi="Calibri" w:cs="Calibri"/>
        </w:rPr>
        <w:t>Раздел 5. Сведения об обязательствах</w:t>
      </w:r>
    </w:p>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D33EEC" w:rsidRDefault="00D33EEC">
      <w:pPr>
        <w:widowControl w:val="0"/>
        <w:autoSpaceDE w:val="0"/>
        <w:autoSpaceDN w:val="0"/>
        <w:adjustRightInd w:val="0"/>
        <w:spacing w:after="0" w:line="240" w:lineRule="auto"/>
        <w:jc w:val="center"/>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71" w:name="Par6682"/>
      <w:bookmarkEnd w:id="471"/>
      <w:r>
        <w:rPr>
          <w:rFonts w:ascii="Calibri" w:hAnsi="Calibri" w:cs="Calibri"/>
        </w:rPr>
        <w:t>5.1. Объекты недвижимого имущества,</w:t>
      </w:r>
    </w:p>
    <w:p w:rsidR="00D33EEC" w:rsidRDefault="00D33E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находящиеся</w:t>
      </w:r>
      <w:proofErr w:type="gramEnd"/>
      <w:r>
        <w:rPr>
          <w:rFonts w:ascii="Calibri" w:hAnsi="Calibri" w:cs="Calibri"/>
        </w:rPr>
        <w:t xml:space="preserve"> в пользовании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701"/>
        <w:gridCol w:w="1985"/>
        <w:gridCol w:w="2259"/>
        <w:gridCol w:w="2760"/>
        <w:gridCol w:w="1320"/>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6720" w:history="1">
              <w:r>
                <w:rPr>
                  <w:rFonts w:ascii="Calibri" w:hAnsi="Calibri" w:cs="Calibri"/>
                  <w:color w:val="0000FF"/>
                </w:rPr>
                <w:t>&lt;2&gt;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6721" w:history="1">
              <w:r>
                <w:rPr>
                  <w:rFonts w:ascii="Calibri" w:hAnsi="Calibri" w:cs="Calibri"/>
                  <w:color w:val="0000FF"/>
                </w:rPr>
                <w:t>&lt;3&gt;</w:t>
              </w:r>
            </w:hyperlink>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6722" w:history="1">
              <w:r>
                <w:rPr>
                  <w:rFonts w:ascii="Calibri" w:hAnsi="Calibri" w:cs="Calibri"/>
                  <w:color w:val="0000FF"/>
                </w:rPr>
                <w:t>&lt;4&gt;</w:t>
              </w:r>
            </w:hyperlink>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г. Москва, Краснопресненская наб., д. 15, кв. 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безвозмездное пользование, </w:t>
            </w:r>
            <w:r>
              <w:rPr>
                <w:rFonts w:ascii="Calibri" w:hAnsi="Calibri" w:cs="Calibri"/>
              </w:rPr>
              <w:lastRenderedPageBreak/>
              <w:t>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Испания, Каталония, г. Салоу, аллея Хайме</w:t>
            </w:r>
            <w:proofErr w:type="gramStart"/>
            <w:r>
              <w:rPr>
                <w:rFonts w:ascii="Calibri" w:hAnsi="Calibri" w:cs="Calibri"/>
              </w:rPr>
              <w:t xml:space="preserve"> И</w:t>
            </w:r>
            <w:proofErr w:type="gramEnd"/>
            <w:r>
              <w:rPr>
                <w:rFonts w:ascii="Calibri" w:hAnsi="Calibri" w:cs="Calibri"/>
              </w:rPr>
              <w:t xml:space="preserve">'ель </w:t>
            </w:r>
            <w:r>
              <w:rPr>
                <w:rFonts w:ascii="Calibri" w:hAnsi="Calibri" w:cs="Calibri"/>
              </w:rPr>
              <w:lastRenderedPageBreak/>
              <w:t>Конкистодор, 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150</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Земельный участок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безвозмездное пользование, бессрочное</w:t>
            </w:r>
          </w:p>
        </w:tc>
        <w:tc>
          <w:tcPr>
            <w:tcW w:w="2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фактическое предоставление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 xml:space="preserve">Испания, Каталония, </w:t>
            </w:r>
            <w:proofErr w:type="gramStart"/>
            <w:r>
              <w:rPr>
                <w:rFonts w:ascii="Calibri" w:hAnsi="Calibri" w:cs="Calibri"/>
              </w:rPr>
              <w:t>г</w:t>
            </w:r>
            <w:proofErr w:type="gramEnd"/>
            <w:r>
              <w:rPr>
                <w:rFonts w:ascii="Calibri" w:hAnsi="Calibri" w:cs="Calibri"/>
              </w:rPr>
              <w:t>. Салоу, аллея Хайме, И'ель Конкистодор, 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rPr>
                <w:rFonts w:ascii="Calibri" w:hAnsi="Calibri" w:cs="Calibri"/>
              </w:rPr>
            </w:pPr>
            <w:r>
              <w:rPr>
                <w:rFonts w:ascii="Calibri" w:hAnsi="Calibri" w:cs="Calibri"/>
              </w:rPr>
              <w:t>500</w:t>
            </w: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2" w:name="Par6720"/>
      <w:bookmarkEnd w:id="472"/>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3" w:name="Par6721"/>
      <w:bookmarkEnd w:id="473"/>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4" w:name="Par6722"/>
      <w:bookmarkEnd w:id="47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jc w:val="center"/>
        <w:outlineLvl w:val="3"/>
        <w:rPr>
          <w:rFonts w:ascii="Calibri" w:hAnsi="Calibri" w:cs="Calibri"/>
        </w:rPr>
      </w:pPr>
      <w:bookmarkStart w:id="475" w:name="Par6724"/>
      <w:bookmarkEnd w:id="475"/>
      <w:r>
        <w:rPr>
          <w:rFonts w:ascii="Calibri" w:hAnsi="Calibri" w:cs="Calibri"/>
        </w:rPr>
        <w:t>5.2. Прочие обязательства &lt;1&gt;</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2127"/>
        <w:gridCol w:w="1701"/>
        <w:gridCol w:w="2126"/>
        <w:gridCol w:w="1767"/>
        <w:gridCol w:w="1635"/>
      </w:tblGrid>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6749" w:history="1">
              <w:r>
                <w:rPr>
                  <w:rFonts w:ascii="Calibri" w:hAnsi="Calibri" w:cs="Calibri"/>
                  <w:color w:val="0000FF"/>
                </w:rPr>
                <w:t>&lt;2&gt;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6750" w:history="1">
              <w:r>
                <w:rPr>
                  <w:rFonts w:ascii="Calibri" w:hAnsi="Calibri" w:cs="Calibri"/>
                  <w:color w:val="0000FF"/>
                </w:rPr>
                <w:t>&lt;3&gt;</w:t>
              </w:r>
            </w:hyperlink>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6751" w:history="1">
              <w:r>
                <w:rPr>
                  <w:rFonts w:ascii="Calibri" w:hAnsi="Calibri" w:cs="Calibri"/>
                  <w:color w:val="0000FF"/>
                </w:rPr>
                <w:t>&lt;4&gt;</w:t>
              </w:r>
            </w:hyperlink>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6752" w:history="1">
              <w:r>
                <w:rPr>
                  <w:rFonts w:ascii="Calibri" w:hAnsi="Calibri" w:cs="Calibri"/>
                  <w:color w:val="0000FF"/>
                </w:rPr>
                <w:t>&lt;5&gt;</w:t>
              </w:r>
            </w:hyperlink>
            <w:r>
              <w:rPr>
                <w:rFonts w:ascii="Calibri" w:hAnsi="Calibri" w:cs="Calibri"/>
              </w:rPr>
              <w:t xml:space="preserve"> (руб.)</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6753" w:history="1">
              <w:r>
                <w:rPr>
                  <w:rFonts w:ascii="Calibri" w:hAnsi="Calibri" w:cs="Calibri"/>
                  <w:color w:val="0000FF"/>
                </w:rPr>
                <w:t>&lt;6&gt;</w:t>
              </w:r>
            </w:hyperlink>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33EEC">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EEC" w:rsidRDefault="00D33EEC">
            <w:pPr>
              <w:widowControl w:val="0"/>
              <w:autoSpaceDE w:val="0"/>
              <w:autoSpaceDN w:val="0"/>
              <w:adjustRightInd w:val="0"/>
              <w:spacing w:after="0" w:line="240" w:lineRule="auto"/>
              <w:jc w:val="both"/>
              <w:rPr>
                <w:rFonts w:ascii="Calibri" w:hAnsi="Calibri" w:cs="Calibri"/>
              </w:rPr>
            </w:pPr>
          </w:p>
        </w:tc>
      </w:tr>
    </w:tbl>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6" w:name="Par6749"/>
      <w:bookmarkEnd w:id="476"/>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7" w:name="Par6750"/>
      <w:bookmarkEnd w:id="477"/>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8" w:name="Par6751"/>
      <w:bookmarkEnd w:id="47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79" w:name="Par6752"/>
      <w:bookmarkEnd w:id="479"/>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33EEC" w:rsidRDefault="00D33EEC">
      <w:pPr>
        <w:widowControl w:val="0"/>
        <w:autoSpaceDE w:val="0"/>
        <w:autoSpaceDN w:val="0"/>
        <w:adjustRightInd w:val="0"/>
        <w:spacing w:after="0" w:line="240" w:lineRule="auto"/>
        <w:ind w:firstLine="540"/>
        <w:jc w:val="both"/>
        <w:rPr>
          <w:rFonts w:ascii="Calibri" w:hAnsi="Calibri" w:cs="Calibri"/>
        </w:rPr>
      </w:pPr>
      <w:bookmarkStart w:id="480" w:name="Par6753"/>
      <w:bookmarkEnd w:id="480"/>
      <w:r>
        <w:rPr>
          <w:rFonts w:ascii="Calibri" w:hAnsi="Calibri" w:cs="Calibri"/>
        </w:rPr>
        <w:lastRenderedPageBreak/>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pStyle w:val="ConsPlusNonformat"/>
        <w:jc w:val="both"/>
      </w:pPr>
      <w:r>
        <w:t xml:space="preserve">    Достоверность и полноту настоящих сведений подтверждаю.</w:t>
      </w:r>
    </w:p>
    <w:p w:rsidR="00D33EEC" w:rsidRDefault="00D33EEC">
      <w:pPr>
        <w:pStyle w:val="ConsPlusNonformat"/>
        <w:jc w:val="both"/>
      </w:pPr>
    </w:p>
    <w:p w:rsidR="00D33EEC" w:rsidRDefault="00D33EEC">
      <w:pPr>
        <w:pStyle w:val="ConsPlusNonformat"/>
        <w:jc w:val="both"/>
      </w:pPr>
      <w:r>
        <w:t>"__" __________ 2013 г. ___________________________________________________</w:t>
      </w:r>
    </w:p>
    <w:p w:rsidR="00D33EEC" w:rsidRDefault="00D33EEC">
      <w:pPr>
        <w:pStyle w:val="ConsPlusNonformat"/>
        <w:jc w:val="both"/>
      </w:pPr>
      <w:r>
        <w:t xml:space="preserve">                         (подпись федерального государственного служащего)</w:t>
      </w:r>
    </w:p>
    <w:p w:rsidR="00D33EEC" w:rsidRDefault="00D33EEC">
      <w:pPr>
        <w:pStyle w:val="ConsPlusNonformat"/>
        <w:jc w:val="both"/>
      </w:pPr>
      <w:r>
        <w:t>___________________________________________________________________________</w:t>
      </w:r>
    </w:p>
    <w:p w:rsidR="00D33EEC" w:rsidRDefault="00D33EEC">
      <w:pPr>
        <w:pStyle w:val="ConsPlusNonformat"/>
        <w:jc w:val="both"/>
      </w:pPr>
      <w:r>
        <w:t xml:space="preserve">                (Ф.И.О. и подпись лица, принявшего справку)</w:t>
      </w: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autoSpaceDE w:val="0"/>
        <w:autoSpaceDN w:val="0"/>
        <w:adjustRightInd w:val="0"/>
        <w:spacing w:after="0" w:line="240" w:lineRule="auto"/>
        <w:ind w:firstLine="540"/>
        <w:jc w:val="both"/>
        <w:rPr>
          <w:rFonts w:ascii="Calibri" w:hAnsi="Calibri" w:cs="Calibri"/>
        </w:rPr>
      </w:pPr>
    </w:p>
    <w:p w:rsidR="00D33EEC" w:rsidRDefault="00D33E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6403" w:rsidRDefault="00176403"/>
    <w:sectPr w:rsidR="0017640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proofState w:grammar="clean"/>
  <w:defaultTabStop w:val="708"/>
  <w:characterSpacingControl w:val="doNotCompress"/>
  <w:compat/>
  <w:rsids>
    <w:rsidRoot w:val="00D33EEC"/>
    <w:rsid w:val="00176403"/>
    <w:rsid w:val="00D3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E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3E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3E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3E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E8AE8A059F64A1E415A21D03D91C2D53F6CCD015C196C65EDBBD228454A72BE8E3D60C217663A7E4nEH" TargetMode="External"/><Relationship Id="rId21" Type="http://schemas.openxmlformats.org/officeDocument/2006/relationships/hyperlink" Target="consultantplus://offline/ref=B3E8AE8A059F64A1E415A21D03D91C2D53F5CED516C896C65EDBBD228454A72BE8E3D6E0nFH" TargetMode="External"/><Relationship Id="rId42" Type="http://schemas.openxmlformats.org/officeDocument/2006/relationships/hyperlink" Target="consultantplus://offline/ref=B3E8AE8A059F64A1E415A21D03D91C2D53F5CBD21CCE96C65EDBBD228454A72BE8E3D60C217663A4E4nFH" TargetMode="External"/><Relationship Id="rId47" Type="http://schemas.openxmlformats.org/officeDocument/2006/relationships/hyperlink" Target="consultantplus://offline/ref=B3E8AE8A059F64A1E415A21D03D91C2D53F5CBD21CCE96C65EDBBD228454A72BE8E3D60C217663A4E4nFH" TargetMode="External"/><Relationship Id="rId63" Type="http://schemas.openxmlformats.org/officeDocument/2006/relationships/hyperlink" Target="consultantplus://offline/ref=B3E8AE8A059F64A1E415A21D03D91C2D53F5CED516C896C65EDBBD228454A72BE8E3D6E0nFH" TargetMode="External"/><Relationship Id="rId68" Type="http://schemas.openxmlformats.org/officeDocument/2006/relationships/hyperlink" Target="consultantplus://offline/ref=B3E8AE8A059F64A1E415A21D03D91C2D53F6C9D115CB96C65EDBBD228454A72BE8E3D60C217663A5E4n8H" TargetMode="External"/><Relationship Id="rId84" Type="http://schemas.openxmlformats.org/officeDocument/2006/relationships/hyperlink" Target="consultantplus://offline/ref=BC049373273143B4DFB3F7F018A8794C6E3FD46F1EECEA92FF051E9E69DEF2A9F5893AD00A1E5BE3FCn0H" TargetMode="External"/><Relationship Id="rId89" Type="http://schemas.openxmlformats.org/officeDocument/2006/relationships/hyperlink" Target="consultantplus://offline/ref=BC049373273143B4DFB3F7F018A8794C6E3ED36C16E7EA92FF051E9E69FDnEH" TargetMode="External"/><Relationship Id="rId7" Type="http://schemas.openxmlformats.org/officeDocument/2006/relationships/hyperlink" Target="consultantplus://offline/ref=B3E8AE8A059F64A1E415A21D03D91C2D53F7CED415C996C65EDBBD228454A72BE8E3D60C21766BA4E4nFH" TargetMode="External"/><Relationship Id="rId71" Type="http://schemas.openxmlformats.org/officeDocument/2006/relationships/hyperlink" Target="consultantplus://offline/ref=B3E8AE8A059F64A1E415A21D03D91C2D53F6CDD110CB96C65EDBBD2284E5n4H" TargetMode="External"/><Relationship Id="rId92"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B3E8AE8A059F64A1E415A21D03D91C2D53F5CED516C896C65EDBBD2284E5n4H" TargetMode="External"/><Relationship Id="rId29" Type="http://schemas.openxmlformats.org/officeDocument/2006/relationships/hyperlink" Target="consultantplus://offline/ref=B3E8AE8A059F64A1E415A21D03D91C2D53F6CCD015C196C65EDBBD228454A72BE8E3D60C217663A7E4nEH" TargetMode="External"/><Relationship Id="rId11" Type="http://schemas.openxmlformats.org/officeDocument/2006/relationships/hyperlink" Target="consultantplus://offline/ref=B3E8AE8A059F64A1E415A21D03D91C2D53F7CBD214C996C65EDBBD2284E5n4H" TargetMode="External"/><Relationship Id="rId24" Type="http://schemas.openxmlformats.org/officeDocument/2006/relationships/hyperlink" Target="consultantplus://offline/ref=B3E8AE8A059F64A1E415A21D03D91C2D53F6CCD015C196C65EDBBD228454A72BE8E3D60C217663A7E4nEH" TargetMode="External"/><Relationship Id="rId32" Type="http://schemas.openxmlformats.org/officeDocument/2006/relationships/hyperlink" Target="consultantplus://offline/ref=B3E8AE8A059F64A1E415A21D03D91C2D53F7CDDF15C896C65EDBBD2284E5n4H" TargetMode="External"/><Relationship Id="rId37" Type="http://schemas.openxmlformats.org/officeDocument/2006/relationships/hyperlink" Target="consultantplus://offline/ref=B3E8AE8A059F64A1E415A21D03D91C2D53F7CFD211CA96C65EDBBD2284E5n4H" TargetMode="External"/><Relationship Id="rId40" Type="http://schemas.openxmlformats.org/officeDocument/2006/relationships/hyperlink" Target="consultantplus://offline/ref=B3E8AE8A059F64A1E415A21D03D91C2D53F7CBD414C096C65EDBBD228454A72BE8E3D60C217660AFE4n9H" TargetMode="External"/><Relationship Id="rId45" Type="http://schemas.openxmlformats.org/officeDocument/2006/relationships/hyperlink" Target="consultantplus://offline/ref=B3E8AE8A059F64A1E415A21D03D91C2D53F5CBD21CCE96C65EDBBD228454A72BE8E3D60C217663A4E4nFH" TargetMode="External"/><Relationship Id="rId53" Type="http://schemas.openxmlformats.org/officeDocument/2006/relationships/hyperlink" Target="consultantplus://offline/ref=B3E8AE8A059F64A1E415A21D03D91C2D53F7CCD114CF96C65EDBBD228454A72BE8E3D60CE2n1H" TargetMode="External"/><Relationship Id="rId58" Type="http://schemas.openxmlformats.org/officeDocument/2006/relationships/hyperlink" Target="consultantplus://offline/ref=B3E8AE8A059F64A1E415A21D03D91C2D53F7CBD31DCA96C65EDBBD2284E5n4H" TargetMode="External"/><Relationship Id="rId66" Type="http://schemas.openxmlformats.org/officeDocument/2006/relationships/hyperlink" Target="consultantplus://offline/ref=B3E8AE8A059F64A1E415A21D03D91C2D53F7CFD211CA96C65EDBBD228454A72BE8E3D60BE2n8H" TargetMode="External"/><Relationship Id="rId74" Type="http://schemas.openxmlformats.org/officeDocument/2006/relationships/hyperlink" Target="consultantplus://offline/ref=B3E8AE8A059F64A1E415A21D03D91C2D53F7CBD214C996C65EDBBD2284E5n4H" TargetMode="External"/><Relationship Id="rId79" Type="http://schemas.openxmlformats.org/officeDocument/2006/relationships/hyperlink" Target="consultantplus://offline/ref=B3E8AE8A059F64A1E415A21D03D91C2D53F7CBD31DCA96C65EDBBD2284E5n4H" TargetMode="External"/><Relationship Id="rId87" Type="http://schemas.openxmlformats.org/officeDocument/2006/relationships/hyperlink" Target="consultantplus://offline/ref=BC049373273143B4DFB3F7F018A8794C6E3ED5601EE5EA92FF051E9E69DEF2A9F5893AD00A1E5BE0FCn5H" TargetMode="External"/><Relationship Id="rId102" Type="http://schemas.openxmlformats.org/officeDocument/2006/relationships/image" Target="media/image11.wmf"/><Relationship Id="rId5" Type="http://schemas.openxmlformats.org/officeDocument/2006/relationships/hyperlink" Target="consultantplus://offline/ref=B3E8AE8A059F64A1E415A21D03D91C2D53F7CFD211CA96C65EDBBD228454A72BE8E3D60BE2n8H" TargetMode="External"/><Relationship Id="rId61" Type="http://schemas.openxmlformats.org/officeDocument/2006/relationships/hyperlink" Target="consultantplus://offline/ref=B3E8AE8A059F64A1E415A21D03D91C2D53F6C9D11DCC96C65EDBBD228454A72BE8E3D60C217663A2E4n7H" TargetMode="External"/><Relationship Id="rId82" Type="http://schemas.openxmlformats.org/officeDocument/2006/relationships/hyperlink" Target="consultantplus://offline/ref=BC049373273143B4DFB3F7F018A8794C6E3ED36C16E7EA92FF051E9E69FDnEH" TargetMode="External"/><Relationship Id="rId90" Type="http://schemas.openxmlformats.org/officeDocument/2006/relationships/hyperlink" Target="consultantplus://offline/ref=BC049373273143B4DFB3F7F018A8794C6E3ED36C16E7EA92FF051E9E69FDnEH" TargetMode="External"/><Relationship Id="rId95" Type="http://schemas.openxmlformats.org/officeDocument/2006/relationships/image" Target="media/image5.wmf"/><Relationship Id="rId19" Type="http://schemas.openxmlformats.org/officeDocument/2006/relationships/hyperlink" Target="consultantplus://offline/ref=B3E8AE8A059F64A1E415A21D03D91C2D53F6CDD110CB96C65EDBBD2284E5n4H" TargetMode="External"/><Relationship Id="rId14" Type="http://schemas.openxmlformats.org/officeDocument/2006/relationships/hyperlink" Target="consultantplus://offline/ref=B3E8AE8A059F64A1E415A21D03D91C2D53F6C9D115CB96C65EDBBD2284E5n4H" TargetMode="External"/><Relationship Id="rId22" Type="http://schemas.openxmlformats.org/officeDocument/2006/relationships/hyperlink" Target="consultantplus://offline/ref=B3E8AE8A059F64A1E415A21D03D91C2D53F5CED516C896C65EDBBD228454A72BE8E3D6E0nFH" TargetMode="External"/><Relationship Id="rId27" Type="http://schemas.openxmlformats.org/officeDocument/2006/relationships/hyperlink" Target="consultantplus://offline/ref=B3E8AE8A059F64A1E415A21D03D91C2D53F6CCD015C196C65EDBBD228454A72BE8E3D60C217663A7E4nEH" TargetMode="External"/><Relationship Id="rId30" Type="http://schemas.openxmlformats.org/officeDocument/2006/relationships/hyperlink" Target="consultantplus://offline/ref=B3E8AE8A059F64A1E415A21D03D91C2D53F7CBD31DCA96C65EDBBD2284E5n4H" TargetMode="External"/><Relationship Id="rId35" Type="http://schemas.openxmlformats.org/officeDocument/2006/relationships/hyperlink" Target="consultantplus://offline/ref=B3E8AE8A059F64A1E415A21D03D91C2D53F6CCD015C196C65EDBBD228454A72BE8E3D60C217663A7E4nEH" TargetMode="External"/><Relationship Id="rId43" Type="http://schemas.openxmlformats.org/officeDocument/2006/relationships/hyperlink" Target="consultantplus://offline/ref=B3E8AE8A059F64A1E415A21D03D91C2D53F5CBD21CCE96C65EDBBD228454A72BE8E3D60C217663A4E4nFH" TargetMode="External"/><Relationship Id="rId48" Type="http://schemas.openxmlformats.org/officeDocument/2006/relationships/hyperlink" Target="consultantplus://offline/ref=B3E8AE8A059F64A1E415A21D03D91C2D53F7C5D41DCE96C65EDBBD2284E5n4H" TargetMode="External"/><Relationship Id="rId56" Type="http://schemas.openxmlformats.org/officeDocument/2006/relationships/hyperlink" Target="consultantplus://offline/ref=B3E8AE8A059F64A1E415A21D03D91C2D53F7CCD114CF96C65EDBBD228454A72BE8E3D60CE2n1H" TargetMode="External"/><Relationship Id="rId64" Type="http://schemas.openxmlformats.org/officeDocument/2006/relationships/hyperlink" Target="consultantplus://offline/ref=B3E8AE8A059F64A1E415A21D03D91C2D53F6C9D11DCC96C65EDBBD2284E5n4H" TargetMode="External"/><Relationship Id="rId69" Type="http://schemas.openxmlformats.org/officeDocument/2006/relationships/hyperlink" Target="consultantplus://offline/ref=B3E8AE8A059F64A1E415A21D03D91C2D53F5CBD010CC96C65EDBBD228454A72BE8E3D60C217662A5E4nCH" TargetMode="External"/><Relationship Id="rId77" Type="http://schemas.openxmlformats.org/officeDocument/2006/relationships/hyperlink" Target="consultantplus://offline/ref=B3E8AE8A059F64A1E415A21D03D91C2D53F5CBD010CC96C65EDBBD2284E5n4H" TargetMode="External"/><Relationship Id="rId100" Type="http://schemas.openxmlformats.org/officeDocument/2006/relationships/image" Target="media/image9.wmf"/><Relationship Id="rId105" Type="http://schemas.openxmlformats.org/officeDocument/2006/relationships/fontTable" Target="fontTable.xml"/><Relationship Id="rId8" Type="http://schemas.openxmlformats.org/officeDocument/2006/relationships/hyperlink" Target="consultantplus://offline/ref=B3E8AE8A059F64A1E415A21D03D91C2D53F7CED415C996C65EDBBD228454A72BE8E3D604E2n9H" TargetMode="External"/><Relationship Id="rId51" Type="http://schemas.openxmlformats.org/officeDocument/2006/relationships/hyperlink" Target="consultantplus://offline/ref=B3E8AE8A059F64A1E415A21D03D91C2D53F3C8D010C996C65EDBBD2284E5n4H" TargetMode="External"/><Relationship Id="rId72" Type="http://schemas.openxmlformats.org/officeDocument/2006/relationships/hyperlink" Target="consultantplus://offline/ref=B3E8AE8A059F64A1E415A21D03D91C2D53F6C9D115CB96C65EDBBD228454A72BE8E3D60C217663A3E4nEH" TargetMode="External"/><Relationship Id="rId80" Type="http://schemas.openxmlformats.org/officeDocument/2006/relationships/hyperlink" Target="consultantplus://offline/ref=BC049373273143B4DFB3F7F018A8794C6E3ED36C16E7EA92FF051E9E69FDnEH" TargetMode="External"/><Relationship Id="rId85" Type="http://schemas.openxmlformats.org/officeDocument/2006/relationships/hyperlink" Target="consultantplus://offline/ref=BC049373273143B4DFB3F7F018A8794C6E3ED5601EE5EA92FF051E9E69DEF2A9F5893AD00A1E59EAFCn2H" TargetMode="External"/><Relationship Id="rId93" Type="http://schemas.openxmlformats.org/officeDocument/2006/relationships/image" Target="media/image3.wmf"/><Relationship Id="rId98" Type="http://schemas.openxmlformats.org/officeDocument/2006/relationships/image" Target="media/image7.wmf"/><Relationship Id="rId3" Type="http://schemas.openxmlformats.org/officeDocument/2006/relationships/webSettings" Target="webSettings.xml"/><Relationship Id="rId12" Type="http://schemas.openxmlformats.org/officeDocument/2006/relationships/hyperlink" Target="consultantplus://offline/ref=B3E8AE8A059F64A1E415A21D03D91C2D53F7CBD31DCA96C65EDBBD2284E5n4H" TargetMode="External"/><Relationship Id="rId17" Type="http://schemas.openxmlformats.org/officeDocument/2006/relationships/hyperlink" Target="consultantplus://offline/ref=B3E8AE8A059F64A1E415A21D03D91C2D53F4C8D21DCE96C65EDBBD2284E5n4H" TargetMode="External"/><Relationship Id="rId25" Type="http://schemas.openxmlformats.org/officeDocument/2006/relationships/hyperlink" Target="consultantplus://offline/ref=B3E8AE8A059F64A1E415A21D03D91C2D53F6CCD015C196C65EDBBD228454A72BE8E3D60C217663A7E4nEH" TargetMode="External"/><Relationship Id="rId33" Type="http://schemas.openxmlformats.org/officeDocument/2006/relationships/hyperlink" Target="consultantplus://offline/ref=B3E8AE8A059F64A1E415A21D03D91C2D53F5CBD21CCE96C65EDBBD228454A72BE8E3D60C217663A4E4nFH" TargetMode="External"/><Relationship Id="rId38" Type="http://schemas.openxmlformats.org/officeDocument/2006/relationships/hyperlink" Target="consultantplus://offline/ref=B3E8AE8A059F64A1E415A21D03D91C2D53F4C5DE11CC96C65EDBBD2284E5n4H" TargetMode="External"/><Relationship Id="rId46" Type="http://schemas.openxmlformats.org/officeDocument/2006/relationships/hyperlink" Target="consultantplus://offline/ref=B3E8AE8A059F64A1E415A21D03D91C2D53F6CBD710CC96C65EDBBD2284E5n4H" TargetMode="External"/><Relationship Id="rId59" Type="http://schemas.openxmlformats.org/officeDocument/2006/relationships/hyperlink" Target="consultantplus://offline/ref=B3E8AE8A059F64A1E415A21D03D91C2D53F6C9D11DCC96C65EDBBD228454A72BE8E3D60C217663A2E4n7H" TargetMode="External"/><Relationship Id="rId67" Type="http://schemas.openxmlformats.org/officeDocument/2006/relationships/hyperlink" Target="consultantplus://offline/ref=B3E8AE8A059F64A1E415A21D03D91C2D53F7CFD211CA96C65EDBBD228454A72BE8E3D60AE2n6H" TargetMode="External"/><Relationship Id="rId103" Type="http://schemas.openxmlformats.org/officeDocument/2006/relationships/hyperlink" Target="consultantplus://offline/ref=BC049373273143B4DFB3F7F018A8794C6E3ED36C16E7EA92FF051E9E69FDnEH" TargetMode="External"/><Relationship Id="rId20" Type="http://schemas.openxmlformats.org/officeDocument/2006/relationships/hyperlink" Target="consultantplus://offline/ref=B3E8AE8A059F64A1E415A21D03D91C2D53F5CBD010CC96C65EDBBD2284E5n4H" TargetMode="External"/><Relationship Id="rId41" Type="http://schemas.openxmlformats.org/officeDocument/2006/relationships/hyperlink" Target="consultantplus://offline/ref=B3E8AE8A059F64A1E415A21D03D91C2D53F5CBD21CCE96C65EDBBD228454A72BE8E3D60C217663A4E4nFH" TargetMode="External"/><Relationship Id="rId54" Type="http://schemas.openxmlformats.org/officeDocument/2006/relationships/hyperlink" Target="consultantplus://offline/ref=B3E8AE8A059F64A1E415A21D03D91C2D53F7CAD110CE96C65EDBBD228454A72BE8E3D60829E7n6H" TargetMode="External"/><Relationship Id="rId62" Type="http://schemas.openxmlformats.org/officeDocument/2006/relationships/hyperlink" Target="consultantplus://offline/ref=B3E8AE8A059F64A1E415A21D03D91C2D53F7CBD214C996C65EDBBD228454A72BE8E3D60C217663A7E4n9H" TargetMode="External"/><Relationship Id="rId70" Type="http://schemas.openxmlformats.org/officeDocument/2006/relationships/hyperlink" Target="consultantplus://offline/ref=B3E8AE8A059F64A1E415A21D03D91C2D53F6C9D115CB96C65EDBBD228454A72BE8E3D60C217663A2E4n6H" TargetMode="External"/><Relationship Id="rId75" Type="http://schemas.openxmlformats.org/officeDocument/2006/relationships/hyperlink" Target="consultantplus://offline/ref=B3E8AE8A059F64A1E415A21D03D91C2D53F5CED516C896C65EDBBD2284E5n4H" TargetMode="External"/><Relationship Id="rId83" Type="http://schemas.openxmlformats.org/officeDocument/2006/relationships/hyperlink" Target="consultantplus://offline/ref=BC049373273143B4DFB3F7F018A8794C6E3ED36C16E7EA92FF051E9E69FDnEH" TargetMode="External"/><Relationship Id="rId88" Type="http://schemas.openxmlformats.org/officeDocument/2006/relationships/hyperlink" Target="consultantplus://offline/ref=BC049373273143B4DFB3F7F018A8794C6E3ED5601EE5EA92FF051E9E69DEF2A9F5893AD00A1E5AE7FCn3H" TargetMode="External"/><Relationship Id="rId91" Type="http://schemas.openxmlformats.org/officeDocument/2006/relationships/image" Target="media/image1.wmf"/><Relationship Id="rId9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B3E8AE8A059F64A1E415A21D03D91C2D53F7CFD211CA96C65EDBBD228454A72BE8E3D60AE2n6H" TargetMode="External"/><Relationship Id="rId15" Type="http://schemas.openxmlformats.org/officeDocument/2006/relationships/hyperlink" Target="consultantplus://offline/ref=B3E8AE8A059F64A1E415A21D03D91C2D53F7CDDF15C896C65EDBBD2284E5n4H" TargetMode="External"/><Relationship Id="rId23" Type="http://schemas.openxmlformats.org/officeDocument/2006/relationships/hyperlink" Target="consultantplus://offline/ref=B3E8AE8A059F64A1E415A21D03D91C2D53F6CCD015C196C65EDBBD228454A72BE8E3D60C217663A7E4nEH" TargetMode="External"/><Relationship Id="rId28" Type="http://schemas.openxmlformats.org/officeDocument/2006/relationships/hyperlink" Target="consultantplus://offline/ref=B3E8AE8A059F64A1E415A21D03D91C2D53F6CCD015C196C65EDBBD228454A72BE8E3D60C217663A7E4nEH" TargetMode="External"/><Relationship Id="rId36" Type="http://schemas.openxmlformats.org/officeDocument/2006/relationships/hyperlink" Target="consultantplus://offline/ref=B3E8AE8A059F64A1E415A21D03D91C2D53F7CFD211CA96C65EDBBD228454A72BE8E3D604E2n1H" TargetMode="External"/><Relationship Id="rId49" Type="http://schemas.openxmlformats.org/officeDocument/2006/relationships/hyperlink" Target="consultantplus://offline/ref=B3E8AE8A059F64A1E415A21D03D91C2D53F7CED414CF96C65EDBBD228454A72BE8E3D60C217763A1E4n7H" TargetMode="External"/><Relationship Id="rId57" Type="http://schemas.openxmlformats.org/officeDocument/2006/relationships/hyperlink" Target="consultantplus://offline/ref=B3E8AE8A059F64A1E415A21D03D91C2D53F1CBDE17C996C65EDBBD228454A72BE8E3D60C217663A3E4nEH" TargetMode="External"/><Relationship Id="rId106" Type="http://schemas.openxmlformats.org/officeDocument/2006/relationships/theme" Target="theme/theme1.xml"/><Relationship Id="rId10" Type="http://schemas.openxmlformats.org/officeDocument/2006/relationships/hyperlink" Target="consultantplus://offline/ref=B3E8AE8A059F64A1E415A21D03D91C2D53F4C5DE11CC96C65EDBBD2284E5n4H" TargetMode="External"/><Relationship Id="rId31" Type="http://schemas.openxmlformats.org/officeDocument/2006/relationships/hyperlink" Target="consultantplus://offline/ref=B3E8AE8A059F64A1E415A21D03D91C2D53F6CCD015C196C65EDBBD228454A72BE8E3D60C217663A7E4nEH" TargetMode="External"/><Relationship Id="rId44" Type="http://schemas.openxmlformats.org/officeDocument/2006/relationships/hyperlink" Target="consultantplus://offline/ref=B3E8AE8A059F64A1E415A21D03D91C2D53F5CBD21CCE96C65EDBBD228454A72BE8E3D60C217663A4E4nFH" TargetMode="External"/><Relationship Id="rId52" Type="http://schemas.openxmlformats.org/officeDocument/2006/relationships/hyperlink" Target="consultantplus://offline/ref=B3E8AE8A059F64A1E415A21D03D91C2D53F7CED415C996C65EDBBD228454A72BE8E3D60C217662A0E4nDH" TargetMode="External"/><Relationship Id="rId60" Type="http://schemas.openxmlformats.org/officeDocument/2006/relationships/hyperlink" Target="consultantplus://offline/ref=B3E8AE8A059F64A1E415A21D03D91C2D53F6C9D11DCC96C65EDBBD228454A72BE8E3D60C217663A2E4nEH" TargetMode="External"/><Relationship Id="rId65" Type="http://schemas.openxmlformats.org/officeDocument/2006/relationships/hyperlink" Target="consultantplus://offline/ref=B3E8AE8A059F64A1E415A21D03D91C2D53F5CBD21CCE96C65EDBBD228454A72BE8E3D60C217663A4E4nFH" TargetMode="External"/><Relationship Id="rId73" Type="http://schemas.openxmlformats.org/officeDocument/2006/relationships/hyperlink" Target="consultantplus://offline/ref=B3E8AE8A059F64A1E415A21D03D91C2D53F6CBD711C896C65EDBBD228454A72BE8E3D60C217661A5E4nAH" TargetMode="External"/><Relationship Id="rId78" Type="http://schemas.openxmlformats.org/officeDocument/2006/relationships/hyperlink" Target="consultantplus://offline/ref=B3E8AE8A059F64A1E415A21D03D91C2D53F6CCD015C196C65EDBBD228454A72BE8E3D60C217663A7E4nEH" TargetMode="External"/><Relationship Id="rId81" Type="http://schemas.openxmlformats.org/officeDocument/2006/relationships/hyperlink" Target="consultantplus://offline/ref=BC049373273143B4DFB3F7F018A8794C6E3FD46F1EECEA92FF051E9E69DEF2A9F5893AD00A1E5BE3FCn0H" TargetMode="External"/><Relationship Id="rId86" Type="http://schemas.openxmlformats.org/officeDocument/2006/relationships/hyperlink" Target="consultantplus://offline/ref=BC049373273143B4DFB3F7F018A8794C6E3ED5601EE5EA92FF051E9E69DEF2A9F5893AD00A1E5FE3FCn2H" TargetMode="External"/><Relationship Id="rId94" Type="http://schemas.openxmlformats.org/officeDocument/2006/relationships/image" Target="media/image4.wmf"/><Relationship Id="rId99" Type="http://schemas.openxmlformats.org/officeDocument/2006/relationships/image" Target="media/image8.wmf"/><Relationship Id="rId101"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hyperlink" Target="consultantplus://offline/ref=B3E8AE8A059F64A1E415A21D03D91C2D53F7CFD217CC96C65EDBBD228454A72BE8E3D60C217663A4E4n8H" TargetMode="External"/><Relationship Id="rId13" Type="http://schemas.openxmlformats.org/officeDocument/2006/relationships/hyperlink" Target="consultantplus://offline/ref=B3E8AE8A059F64A1E415A21D03D91C2D53F6C9D11DCC96C65EDBBD2284E5n4H" TargetMode="External"/><Relationship Id="rId18" Type="http://schemas.openxmlformats.org/officeDocument/2006/relationships/hyperlink" Target="consultantplus://offline/ref=B3E8AE8A059F64A1E415A21D03D91C2D53F6CCD015C196C65EDBBD2284E5n4H" TargetMode="External"/><Relationship Id="rId39" Type="http://schemas.openxmlformats.org/officeDocument/2006/relationships/hyperlink" Target="consultantplus://offline/ref=B3E8AE8A059F64A1E415A21D03D91C2D53F7CED414CF96C65EDBBD228454A72BE8E3D60C217763A0E4n6H" TargetMode="External"/><Relationship Id="rId34" Type="http://schemas.openxmlformats.org/officeDocument/2006/relationships/hyperlink" Target="consultantplus://offline/ref=B3E8AE8A059F64A1E415A21D03D91C2D53F5CED516C896C65EDBBD228454A72BE8E3D6E0nFH" TargetMode="External"/><Relationship Id="rId50" Type="http://schemas.openxmlformats.org/officeDocument/2006/relationships/hyperlink" Target="consultantplus://offline/ref=B3E8AE8A059F64A1E415A21D03D91C2D53F7CAD110CE96C65EDBBD2284E5n4H" TargetMode="External"/><Relationship Id="rId55" Type="http://schemas.openxmlformats.org/officeDocument/2006/relationships/hyperlink" Target="consultantplus://offline/ref=B3E8AE8A059F64A1E415A21D03D91C2D53F7CAD014C196C65EDBBD2284E5n4H" TargetMode="External"/><Relationship Id="rId76" Type="http://schemas.openxmlformats.org/officeDocument/2006/relationships/hyperlink" Target="consultantplus://offline/ref=B3E8AE8A059F64A1E415A21D03D91C2D53F6CCD015C196C65EDBBD2284E5n4H" TargetMode="External"/><Relationship Id="rId97" Type="http://schemas.openxmlformats.org/officeDocument/2006/relationships/hyperlink" Target="consultantplus://offline/ref=BC049373273143B4DFB3F7F018A8794C6E3ED36C16E7EA92FF051E9E69FDnEH" TargetMode="External"/><Relationship Id="rId104"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35211</Words>
  <Characters>200706</Characters>
  <Application>Microsoft Office Word</Application>
  <DocSecurity>0</DocSecurity>
  <Lines>1672</Lines>
  <Paragraphs>470</Paragraphs>
  <ScaleCrop>false</ScaleCrop>
  <Company/>
  <LinksUpToDate>false</LinksUpToDate>
  <CharactersWithSpaces>235447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2015-05-27T07:39:00Z</dcterms:created>
  <dcterms:modified xsi:type="dcterms:W3CDTF">2015-05-27T07:40:00Z</dcterms:modified>
</cp:coreProperties>
</file>