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9" w:rsidRPr="00312AF9" w:rsidRDefault="00312AF9" w:rsidP="00312AF9">
      <w:pPr>
        <w:jc w:val="center"/>
        <w:rPr>
          <w:rFonts w:ascii="Arial" w:hAnsi="Arial" w:cs="Arial"/>
          <w:b/>
          <w:sz w:val="24"/>
          <w:szCs w:val="24"/>
        </w:rPr>
      </w:pPr>
      <w:r w:rsidRPr="00312AF9">
        <w:rPr>
          <w:rFonts w:ascii="Arial" w:hAnsi="Arial" w:cs="Arial"/>
          <w:b/>
          <w:sz w:val="24"/>
          <w:szCs w:val="24"/>
        </w:rPr>
        <w:t xml:space="preserve">Оценка работы, проводимой подразделением по противодействию коррупции Управления </w:t>
      </w:r>
      <w:proofErr w:type="spellStart"/>
      <w:r w:rsidRPr="00312AF9">
        <w:rPr>
          <w:rFonts w:ascii="Arial" w:hAnsi="Arial" w:cs="Arial"/>
          <w:b/>
          <w:sz w:val="24"/>
          <w:szCs w:val="24"/>
        </w:rPr>
        <w:t>Россельхознадз</w:t>
      </w:r>
      <w:r>
        <w:rPr>
          <w:rFonts w:ascii="Arial" w:hAnsi="Arial" w:cs="Arial"/>
          <w:b/>
          <w:sz w:val="24"/>
          <w:szCs w:val="24"/>
        </w:rPr>
        <w:t>ора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Республике Башкортостан</w:t>
      </w:r>
    </w:p>
    <w:p w:rsidR="00312AF9" w:rsidRDefault="00312AF9"/>
    <w:p w:rsidR="0018631D" w:rsidRDefault="00312AF9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8631D" w:rsidSect="00B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AF9"/>
    <w:rsid w:val="0004618E"/>
    <w:rsid w:val="0018631D"/>
    <w:rsid w:val="002D0168"/>
    <w:rsid w:val="00312AF9"/>
    <w:rsid w:val="005225CA"/>
    <w:rsid w:val="00B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overlap val="100"/>
        <c:axId val="84952576"/>
        <c:axId val="84958208"/>
      </c:barChart>
      <c:catAx>
        <c:axId val="84952576"/>
        <c:scaling>
          <c:orientation val="minMax"/>
        </c:scaling>
        <c:axPos val="b"/>
        <c:tickLblPos val="nextTo"/>
        <c:crossAx val="84958208"/>
        <c:crosses val="autoZero"/>
        <c:auto val="1"/>
        <c:lblAlgn val="ctr"/>
        <c:lblOffset val="100"/>
      </c:catAx>
      <c:valAx>
        <c:axId val="84958208"/>
        <c:scaling>
          <c:orientation val="minMax"/>
        </c:scaling>
        <c:axPos val="l"/>
        <c:majorGridlines/>
        <c:numFmt formatCode="General" sourceLinked="1"/>
        <c:tickLblPos val="nextTo"/>
        <c:crossAx val="84952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2015-05-29T05:20:00Z</dcterms:created>
  <dcterms:modified xsi:type="dcterms:W3CDTF">2015-05-29T05:20:00Z</dcterms:modified>
</cp:coreProperties>
</file>